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39" w:rsidRPr="009518CE" w:rsidRDefault="00437539" w:rsidP="00437539">
      <w:pPr>
        <w:jc w:val="center"/>
        <w:rPr>
          <w:b/>
        </w:rPr>
      </w:pPr>
      <w:bookmarkStart w:id="0" w:name="_Hlk177115032"/>
      <w:r w:rsidRPr="009518CE">
        <w:rPr>
          <w:b/>
        </w:rPr>
        <w:t>‌</w:t>
      </w:r>
      <w:bookmarkStart w:id="1" w:name="b9bd104d-6082-47bd-8132-2766a2040a6c"/>
      <w:r w:rsidRPr="009518CE">
        <w:rPr>
          <w:b/>
        </w:rPr>
        <w:t>Министерство просвещения и воспитания Ульяновской области</w:t>
      </w:r>
      <w:bookmarkEnd w:id="1"/>
      <w:r w:rsidRPr="009518CE">
        <w:rPr>
          <w:b/>
        </w:rPr>
        <w:t>‌‌</w:t>
      </w: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  <w:r w:rsidRPr="009518CE">
        <w:rPr>
          <w:b/>
          <w:color w:val="000000"/>
        </w:rPr>
        <w:t>‌</w:t>
      </w:r>
      <w:bookmarkStart w:id="2" w:name="cace9e56-e8d4-4c6e-910e-d17bac9951b3"/>
      <w:r w:rsidRPr="009518CE">
        <w:rPr>
          <w:b/>
          <w:color w:val="000000"/>
        </w:rPr>
        <w:t>Муниципальное бюджетное общеобразовательное учреждение г</w:t>
      </w:r>
      <w:proofErr w:type="gramStart"/>
      <w:r w:rsidRPr="009518CE">
        <w:rPr>
          <w:b/>
          <w:color w:val="000000"/>
        </w:rPr>
        <w:t>.У</w:t>
      </w:r>
      <w:proofErr w:type="gramEnd"/>
      <w:r w:rsidRPr="009518CE">
        <w:rPr>
          <w:b/>
          <w:color w:val="000000"/>
        </w:rPr>
        <w:t>льяновска</w:t>
      </w:r>
      <w:bookmarkEnd w:id="2"/>
      <w:r w:rsidRPr="009518CE">
        <w:rPr>
          <w:b/>
          <w:color w:val="000000"/>
        </w:rPr>
        <w:t>‌</w:t>
      </w:r>
      <w:r w:rsidRPr="009518CE">
        <w:rPr>
          <w:color w:val="000000"/>
        </w:rPr>
        <w:t>​</w:t>
      </w: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  <w:r w:rsidRPr="009518CE">
        <w:rPr>
          <w:b/>
          <w:color w:val="000000"/>
        </w:rPr>
        <w:t xml:space="preserve">"Средняя школа №51 </w:t>
      </w:r>
      <w:proofErr w:type="spellStart"/>
      <w:r w:rsidRPr="009518CE">
        <w:rPr>
          <w:b/>
          <w:color w:val="000000"/>
        </w:rPr>
        <w:t>им.А.М.Аблукова</w:t>
      </w:r>
      <w:bookmarkEnd w:id="0"/>
      <w:proofErr w:type="spellEnd"/>
      <w:r w:rsidRPr="009518CE">
        <w:rPr>
          <w:b/>
          <w:color w:val="000000"/>
        </w:rPr>
        <w:t>"</w:t>
      </w: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both"/>
      </w:pPr>
    </w:p>
    <w:tbl>
      <w:tblPr>
        <w:tblpPr w:leftFromText="180" w:rightFromText="180" w:vertAnchor="text" w:horzAnchor="margin" w:tblpXSpec="center" w:tblpY="148"/>
        <w:tblW w:w="0" w:type="auto"/>
        <w:tblLook w:val="01E0" w:firstRow="1" w:lastRow="1" w:firstColumn="1" w:lastColumn="1" w:noHBand="0" w:noVBand="0"/>
      </w:tblPr>
      <w:tblGrid>
        <w:gridCol w:w="3094"/>
        <w:gridCol w:w="3093"/>
        <w:gridCol w:w="3168"/>
      </w:tblGrid>
      <w:tr w:rsidR="00437539" w:rsidRPr="009518CE" w:rsidTr="00437539">
        <w:trPr>
          <w:trHeight w:val="2691"/>
        </w:trPr>
        <w:tc>
          <w:tcPr>
            <w:tcW w:w="3094" w:type="dxa"/>
            <w:shd w:val="clear" w:color="auto" w:fill="auto"/>
          </w:tcPr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 xml:space="preserve">______ Е.А. Прудникова                      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</w:t>
            </w:r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518C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>. 2</w:t>
            </w:r>
            <w:r w:rsidRPr="009518CE">
              <w:rPr>
                <w:rFonts w:ascii="Times New Roman" w:hAnsi="Times New Roman"/>
                <w:sz w:val="24"/>
                <w:szCs w:val="24"/>
              </w:rPr>
              <w:t>4</w:t>
            </w:r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>.08.24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3" w:type="dxa"/>
            <w:shd w:val="clear" w:color="auto" w:fill="auto"/>
          </w:tcPr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«Средняя школа №51 </w:t>
            </w:r>
            <w:proofErr w:type="spellStart"/>
            <w:r w:rsidRPr="009518CE">
              <w:rPr>
                <w:rFonts w:ascii="Times New Roman" w:hAnsi="Times New Roman"/>
                <w:sz w:val="24"/>
                <w:szCs w:val="24"/>
              </w:rPr>
              <w:t>им.А.М</w:t>
            </w:r>
            <w:proofErr w:type="spellEnd"/>
            <w:r w:rsidRPr="009518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8CE">
              <w:rPr>
                <w:rFonts w:ascii="Times New Roman" w:hAnsi="Times New Roman"/>
                <w:sz w:val="24"/>
                <w:szCs w:val="24"/>
              </w:rPr>
              <w:t>Аблукова</w:t>
            </w:r>
            <w:proofErr w:type="spellEnd"/>
            <w:r w:rsidRPr="009518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 О.Г. </w:t>
            </w:r>
            <w:proofErr w:type="spellStart"/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>Щетинина</w:t>
            </w:r>
            <w:proofErr w:type="spellEnd"/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</w:tcPr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 xml:space="preserve">Директор «Средняя школа №51 </w:t>
            </w:r>
            <w:proofErr w:type="spellStart"/>
            <w:r w:rsidRPr="009518CE">
              <w:rPr>
                <w:rFonts w:ascii="Times New Roman" w:hAnsi="Times New Roman"/>
                <w:sz w:val="24"/>
                <w:szCs w:val="24"/>
              </w:rPr>
              <w:t>им.А.М.Аблукова</w:t>
            </w:r>
            <w:proofErr w:type="spellEnd"/>
            <w:r w:rsidRPr="009518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 xml:space="preserve">_____ Н.П. Земскова 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>Протокол № 8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18CE">
              <w:rPr>
                <w:rFonts w:ascii="Times New Roman" w:hAnsi="Times New Roman"/>
                <w:sz w:val="24"/>
                <w:szCs w:val="24"/>
              </w:rPr>
              <w:t>От 29.08.24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132од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 w:rsidRPr="00951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29.08.2024</w:t>
            </w:r>
          </w:p>
          <w:p w:rsidR="00437539" w:rsidRPr="009518CE" w:rsidRDefault="00437539" w:rsidP="00437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37539" w:rsidRPr="009518CE" w:rsidRDefault="00437539" w:rsidP="00437539">
      <w:pPr>
        <w:widowControl w:val="0"/>
        <w:autoSpaceDE w:val="0"/>
        <w:autoSpaceDN w:val="0"/>
        <w:ind w:left="120"/>
        <w:jc w:val="both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both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</w:pPr>
    </w:p>
    <w:p w:rsidR="00437539" w:rsidRPr="009518CE" w:rsidRDefault="00437539" w:rsidP="00437539">
      <w:pPr>
        <w:widowControl w:val="0"/>
        <w:autoSpaceDE w:val="0"/>
        <w:autoSpaceDN w:val="0"/>
        <w:spacing w:line="408" w:lineRule="auto"/>
        <w:ind w:left="120"/>
        <w:jc w:val="center"/>
      </w:pPr>
      <w:r w:rsidRPr="009518CE">
        <w:rPr>
          <w:b/>
          <w:color w:val="000000"/>
        </w:rPr>
        <w:t>РАБОЧАЯ ПРОГРАММА</w:t>
      </w:r>
    </w:p>
    <w:p w:rsidR="00437539" w:rsidRPr="009518CE" w:rsidRDefault="00437539" w:rsidP="00437539">
      <w:pPr>
        <w:widowControl w:val="0"/>
        <w:autoSpaceDE w:val="0"/>
        <w:autoSpaceDN w:val="0"/>
        <w:spacing w:line="408" w:lineRule="auto"/>
        <w:ind w:left="284"/>
        <w:jc w:val="center"/>
      </w:pPr>
      <w:r w:rsidRPr="009518CE">
        <w:rPr>
          <w:color w:val="000000"/>
        </w:rPr>
        <w:t>по курсу внеурочной деятельности «Функциональная грамотность»</w:t>
      </w:r>
    </w:p>
    <w:p w:rsidR="00437539" w:rsidRPr="009518CE" w:rsidRDefault="00757F2B" w:rsidP="00437539">
      <w:pPr>
        <w:widowControl w:val="0"/>
        <w:autoSpaceDE w:val="0"/>
        <w:autoSpaceDN w:val="0"/>
        <w:spacing w:line="408" w:lineRule="auto"/>
        <w:ind w:left="120"/>
        <w:jc w:val="center"/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2 класса</w:t>
      </w: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  <w:jc w:val="center"/>
      </w:pPr>
    </w:p>
    <w:p w:rsidR="00437539" w:rsidRPr="009518CE" w:rsidRDefault="00437539" w:rsidP="00437539">
      <w:pPr>
        <w:widowControl w:val="0"/>
        <w:autoSpaceDE w:val="0"/>
        <w:autoSpaceDN w:val="0"/>
        <w:ind w:left="120"/>
      </w:pPr>
    </w:p>
    <w:p w:rsidR="00437539" w:rsidRPr="009518CE" w:rsidRDefault="00437539" w:rsidP="00437539">
      <w:pPr>
        <w:widowControl w:val="0"/>
        <w:autoSpaceDE w:val="0"/>
        <w:autoSpaceDN w:val="0"/>
      </w:pPr>
    </w:p>
    <w:p w:rsidR="00437539" w:rsidRPr="009518CE" w:rsidRDefault="00437539" w:rsidP="00437539">
      <w:pPr>
        <w:widowControl w:val="0"/>
        <w:autoSpaceDE w:val="0"/>
        <w:autoSpaceDN w:val="0"/>
        <w:jc w:val="center"/>
        <w:sectPr w:rsidR="00437539" w:rsidRPr="009518CE" w:rsidSect="00437539">
          <w:pgSz w:w="11910" w:h="16840"/>
          <w:pgMar w:top="960" w:right="720" w:bottom="280" w:left="400" w:header="720" w:footer="720" w:gutter="0"/>
          <w:cols w:space="720"/>
        </w:sectPr>
      </w:pPr>
      <w:r w:rsidRPr="009518CE">
        <w:t>г.Ульяновск, 2024</w:t>
      </w:r>
    </w:p>
    <w:p w:rsidR="00437539" w:rsidRPr="009518CE" w:rsidRDefault="00437539" w:rsidP="00437539">
      <w:pPr>
        <w:jc w:val="center"/>
        <w:rPr>
          <w:b/>
          <w:bCs/>
        </w:rPr>
      </w:pPr>
      <w:r w:rsidRPr="009518CE">
        <w:rPr>
          <w:b/>
          <w:bCs/>
        </w:rPr>
        <w:lastRenderedPageBreak/>
        <w:t>Программа внеурочной деятельности  по русскому языку</w:t>
      </w:r>
    </w:p>
    <w:p w:rsidR="00437539" w:rsidRPr="009518CE" w:rsidRDefault="00437539" w:rsidP="00437539">
      <w:pPr>
        <w:jc w:val="center"/>
      </w:pPr>
      <w:r w:rsidRPr="009518CE">
        <w:rPr>
          <w:b/>
          <w:bCs/>
        </w:rPr>
        <w:t xml:space="preserve"> «Функциональная грамотность» </w:t>
      </w:r>
    </w:p>
    <w:p w:rsidR="00437539" w:rsidRPr="009518CE" w:rsidRDefault="00437539" w:rsidP="00437539">
      <w:pPr>
        <w:jc w:val="center"/>
      </w:pPr>
      <w:r w:rsidRPr="009518CE">
        <w:t>1– 4 класс</w:t>
      </w:r>
    </w:p>
    <w:p w:rsidR="00437539" w:rsidRPr="009518CE" w:rsidRDefault="00437539" w:rsidP="00437539">
      <w:pPr>
        <w:jc w:val="right"/>
      </w:pPr>
    </w:p>
    <w:p w:rsidR="00437539" w:rsidRPr="009518CE" w:rsidRDefault="00437539" w:rsidP="00437539">
      <w:pPr>
        <w:pStyle w:val="a7"/>
        <w:ind w:left="1080"/>
        <w:jc w:val="center"/>
        <w:rPr>
          <w:b/>
          <w:bCs/>
        </w:rPr>
      </w:pPr>
      <w:r w:rsidRPr="009518CE">
        <w:rPr>
          <w:b/>
          <w:bCs/>
        </w:rPr>
        <w:t>Пояснительная записка</w:t>
      </w:r>
    </w:p>
    <w:p w:rsidR="00437539" w:rsidRPr="009518CE" w:rsidRDefault="00437539" w:rsidP="00437539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9518CE">
        <w:rPr>
          <w:rFonts w:ascii="Times New Roman" w:hAnsi="Times New Roman"/>
          <w:sz w:val="24"/>
          <w:szCs w:val="24"/>
        </w:rPr>
        <w:t>Рабочая программа курса «Функциональная грамотность»</w:t>
      </w:r>
      <w:r w:rsidRPr="009518CE">
        <w:rPr>
          <w:rFonts w:ascii="Times New Roman" w:hAnsi="Times New Roman"/>
          <w:sz w:val="24"/>
          <w:szCs w:val="24"/>
          <w:shd w:val="clear" w:color="auto" w:fill="FFFFFF"/>
        </w:rPr>
        <w:t xml:space="preserve"> составлена </w:t>
      </w:r>
      <w:r w:rsidRPr="009518CE">
        <w:rPr>
          <w:rFonts w:ascii="Times New Roman" w:hAnsi="Times New Roman"/>
          <w:sz w:val="24"/>
          <w:szCs w:val="24"/>
        </w:rPr>
        <w:t xml:space="preserve"> на основе:</w:t>
      </w:r>
    </w:p>
    <w:p w:rsidR="00437539" w:rsidRPr="009518CE" w:rsidRDefault="00437539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9518CE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</w:t>
      </w:r>
      <w:r w:rsidRPr="009518CE">
        <w:rPr>
          <w:rFonts w:ascii="Times New Roman" w:hAnsi="Times New Roman"/>
          <w:sz w:val="24"/>
          <w:szCs w:val="24"/>
        </w:rPr>
        <w:t xml:space="preserve">государственного </w:t>
      </w:r>
      <w:r w:rsidRPr="009518CE">
        <w:rPr>
          <w:rFonts w:ascii="Times New Roman" w:hAnsi="Times New Roman"/>
          <w:sz w:val="24"/>
          <w:szCs w:val="24"/>
          <w:shd w:val="clear" w:color="auto" w:fill="FFFFFF"/>
        </w:rPr>
        <w:t>образовательного стандарта начального общего образования,</w:t>
      </w:r>
      <w:r w:rsidRPr="009518CE">
        <w:rPr>
          <w:rFonts w:ascii="Times New Roman" w:hAnsi="Times New Roman"/>
          <w:sz w:val="24"/>
          <w:szCs w:val="24"/>
        </w:rPr>
        <w:t xml:space="preserve"> утвержденный Приказом </w:t>
      </w:r>
      <w:proofErr w:type="spellStart"/>
      <w:r w:rsidRPr="009518CE">
        <w:rPr>
          <w:rFonts w:ascii="Times New Roman" w:hAnsi="Times New Roman"/>
          <w:sz w:val="24"/>
          <w:szCs w:val="24"/>
        </w:rPr>
        <w:t>Минобнауки</w:t>
      </w:r>
      <w:proofErr w:type="spellEnd"/>
      <w:r w:rsidRPr="009518CE">
        <w:rPr>
          <w:rFonts w:ascii="Times New Roman" w:hAnsi="Times New Roman"/>
          <w:sz w:val="24"/>
          <w:szCs w:val="24"/>
        </w:rPr>
        <w:t xml:space="preserve"> России от 31.05. 2021 №286; </w:t>
      </w:r>
    </w:p>
    <w:p w:rsidR="00437539" w:rsidRPr="009518CE" w:rsidRDefault="00437539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9518CE">
        <w:rPr>
          <w:rFonts w:ascii="Times New Roman" w:hAnsi="Times New Roman"/>
          <w:sz w:val="24"/>
          <w:szCs w:val="24"/>
        </w:rPr>
        <w:t>Федерального Закона Российской Федерации №273 от 29.12.2012 «Об образовании в Российской Федерации»,</w:t>
      </w:r>
    </w:p>
    <w:p w:rsidR="00437539" w:rsidRPr="009518CE" w:rsidRDefault="00437539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18CE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518C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518CE">
        <w:rPr>
          <w:rFonts w:ascii="Times New Roman" w:hAnsi="Times New Roman"/>
          <w:color w:val="000000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437539" w:rsidRPr="009518CE" w:rsidRDefault="00437539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18CE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9518C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518CE">
        <w:rPr>
          <w:rFonts w:ascii="Times New Roman" w:hAnsi="Times New Roman"/>
          <w:color w:val="000000"/>
          <w:sz w:val="24"/>
          <w:szCs w:val="24"/>
        </w:rPr>
        <w:t> от 18.05.2023 № 372 «Об утверждении федеральной образовательной программы начального общего образования»;</w:t>
      </w:r>
    </w:p>
    <w:p w:rsidR="00437539" w:rsidRPr="009518CE" w:rsidRDefault="00437539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18CE">
        <w:rPr>
          <w:rFonts w:ascii="Times New Roman" w:hAnsi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37539" w:rsidRPr="009518CE" w:rsidRDefault="00437539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18CE">
        <w:rPr>
          <w:rFonts w:ascii="Times New Roman" w:hAnsi="Times New Roman"/>
          <w:color w:val="000000"/>
          <w:sz w:val="24"/>
          <w:szCs w:val="24"/>
        </w:rPr>
        <w:t>СП 2.4.3648-20;</w:t>
      </w:r>
    </w:p>
    <w:p w:rsidR="00437539" w:rsidRPr="009518CE" w:rsidRDefault="00437539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18CE">
        <w:rPr>
          <w:rFonts w:ascii="Times New Roman" w:hAnsi="Times New Roman"/>
          <w:color w:val="000000"/>
          <w:sz w:val="24"/>
          <w:szCs w:val="24"/>
        </w:rPr>
        <w:t>СанПиН 1.2.3685-21;</w:t>
      </w:r>
    </w:p>
    <w:p w:rsidR="00437539" w:rsidRPr="009518CE" w:rsidRDefault="00437539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18CE">
        <w:rPr>
          <w:rFonts w:ascii="Times New Roman" w:hAnsi="Times New Roman"/>
          <w:color w:val="000000"/>
          <w:sz w:val="24"/>
          <w:szCs w:val="24"/>
        </w:rPr>
        <w:t>Основной образовательной программы НОО МБОУ «Средняя школа № 51», утвержденной приказом от 01.09.2023 № 112-од.</w:t>
      </w:r>
    </w:p>
    <w:p w:rsidR="00437539" w:rsidRPr="009518CE" w:rsidRDefault="00437539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9518CE"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Положения о рабочей программе от 01.09.2023 года Приказ № 112-од; </w:t>
      </w:r>
    </w:p>
    <w:p w:rsidR="00437539" w:rsidRPr="009518CE" w:rsidRDefault="009518CE" w:rsidP="00437539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9518CE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437539" w:rsidRPr="009518CE">
        <w:rPr>
          <w:rFonts w:ascii="Times New Roman" w:hAnsi="Times New Roman"/>
          <w:sz w:val="24"/>
          <w:szCs w:val="24"/>
          <w:shd w:val="clear" w:color="auto" w:fill="FFFFFF"/>
        </w:rPr>
        <w:t>абочей программы НОО «</w:t>
      </w:r>
      <w:r w:rsidR="00437539" w:rsidRPr="009518CE">
        <w:rPr>
          <w:rFonts w:ascii="Times New Roman" w:hAnsi="Times New Roman"/>
          <w:b/>
          <w:sz w:val="24"/>
          <w:szCs w:val="24"/>
          <w:lang w:bidi="ru-RU"/>
        </w:rPr>
        <w:t>Функциональная грамотность</w:t>
      </w:r>
      <w:r w:rsidR="00437539" w:rsidRPr="009518CE">
        <w:rPr>
          <w:rFonts w:ascii="Times New Roman" w:hAnsi="Times New Roman"/>
          <w:sz w:val="24"/>
          <w:szCs w:val="24"/>
          <w:shd w:val="clear" w:color="auto" w:fill="FFFFFF"/>
        </w:rPr>
        <w:t xml:space="preserve">» от </w:t>
      </w:r>
      <w:r w:rsidRPr="009518CE"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="00437539" w:rsidRPr="009518CE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Pr="009518CE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437539" w:rsidRPr="009518CE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Pr="009518C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437539" w:rsidRPr="009518CE">
        <w:rPr>
          <w:rFonts w:ascii="Times New Roman" w:hAnsi="Times New Roman"/>
          <w:sz w:val="24"/>
          <w:szCs w:val="24"/>
          <w:shd w:val="clear" w:color="auto" w:fill="FFFFFF"/>
        </w:rPr>
        <w:t>г;</w:t>
      </w:r>
    </w:p>
    <w:p w:rsidR="00437539" w:rsidRPr="009518CE" w:rsidRDefault="00437539" w:rsidP="00437539">
      <w:pPr>
        <w:pStyle w:val="a3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7539" w:rsidRPr="009518CE" w:rsidRDefault="00437539" w:rsidP="00437539">
      <w:pPr>
        <w:pStyle w:val="a3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18CE">
        <w:rPr>
          <w:rFonts w:ascii="Times New Roman" w:hAnsi="Times New Roman"/>
          <w:sz w:val="24"/>
          <w:szCs w:val="24"/>
          <w:shd w:val="clear" w:color="auto" w:fill="FFFFFF"/>
        </w:rPr>
        <w:t xml:space="preserve">     Рабо</w:t>
      </w:r>
      <w:r w:rsidRPr="009518CE">
        <w:rPr>
          <w:rFonts w:ascii="Times New Roman" w:hAnsi="Times New Roman"/>
          <w:sz w:val="24"/>
          <w:szCs w:val="24"/>
        </w:rPr>
        <w:t xml:space="preserve">чая программа курса </w:t>
      </w:r>
      <w:r w:rsidRPr="009518CE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9518CE">
        <w:rPr>
          <w:rFonts w:ascii="Times New Roman" w:hAnsi="Times New Roman"/>
          <w:b/>
          <w:sz w:val="24"/>
          <w:szCs w:val="24"/>
          <w:lang w:bidi="ru-RU"/>
        </w:rPr>
        <w:t>Функциональная грамотность</w:t>
      </w:r>
      <w:r w:rsidRPr="009518CE">
        <w:rPr>
          <w:rFonts w:ascii="Times New Roman" w:hAnsi="Times New Roman"/>
          <w:sz w:val="24"/>
          <w:szCs w:val="24"/>
          <w:shd w:val="clear" w:color="auto" w:fill="FFFFFF"/>
        </w:rPr>
        <w:t>» является</w:t>
      </w:r>
      <w:r w:rsidRPr="009518CE">
        <w:rPr>
          <w:rFonts w:ascii="Times New Roman" w:hAnsi="Times New Roman"/>
          <w:sz w:val="24"/>
          <w:szCs w:val="24"/>
        </w:rPr>
        <w:t xml:space="preserve"> частью ООП НОО МБОУ «Средней школы № 51 имени А.М. </w:t>
      </w:r>
      <w:proofErr w:type="spellStart"/>
      <w:r w:rsidRPr="009518CE">
        <w:rPr>
          <w:rFonts w:ascii="Times New Roman" w:hAnsi="Times New Roman"/>
          <w:sz w:val="24"/>
          <w:szCs w:val="24"/>
        </w:rPr>
        <w:t>Аблукова</w:t>
      </w:r>
      <w:proofErr w:type="spellEnd"/>
      <w:r w:rsidRPr="009518CE">
        <w:rPr>
          <w:rFonts w:ascii="Times New Roman" w:hAnsi="Times New Roman"/>
          <w:sz w:val="24"/>
          <w:szCs w:val="24"/>
        </w:rPr>
        <w:t xml:space="preserve">». </w:t>
      </w:r>
    </w:p>
    <w:p w:rsidR="00437539" w:rsidRPr="009518CE" w:rsidRDefault="00437539" w:rsidP="00437539">
      <w:pPr>
        <w:ind w:left="426"/>
        <w:jc w:val="both"/>
        <w:rPr>
          <w:color w:val="000000"/>
        </w:rPr>
      </w:pPr>
      <w:r w:rsidRPr="009518CE">
        <w:rPr>
          <w:lang w:bidi="ru-RU"/>
        </w:rPr>
        <w:t xml:space="preserve">     Программа курса </w:t>
      </w:r>
      <w:r w:rsidRPr="009518CE">
        <w:rPr>
          <w:shd w:val="clear" w:color="auto" w:fill="FFFFFF"/>
        </w:rPr>
        <w:t>«</w:t>
      </w:r>
      <w:r w:rsidRPr="009518CE">
        <w:rPr>
          <w:b/>
          <w:lang w:bidi="ru-RU"/>
        </w:rPr>
        <w:t>Функциональная грамотность</w:t>
      </w:r>
      <w:r w:rsidRPr="009518CE">
        <w:rPr>
          <w:shd w:val="clear" w:color="auto" w:fill="FFFFFF"/>
        </w:rPr>
        <w:t xml:space="preserve">» </w:t>
      </w:r>
      <w:r w:rsidRPr="009518CE">
        <w:rPr>
          <w:lang w:bidi="ru-RU"/>
        </w:rPr>
        <w:t xml:space="preserve">является частью «Программы Воспитания» МБОУ «Средняя школа №51 имени </w:t>
      </w:r>
      <w:proofErr w:type="spellStart"/>
      <w:r w:rsidRPr="009518CE">
        <w:rPr>
          <w:lang w:bidi="ru-RU"/>
        </w:rPr>
        <w:t>А.М.Аблукова</w:t>
      </w:r>
      <w:proofErr w:type="spellEnd"/>
      <w:r w:rsidRPr="009518CE">
        <w:rPr>
          <w:lang w:bidi="ru-RU"/>
        </w:rPr>
        <w:t>».</w:t>
      </w:r>
    </w:p>
    <w:p w:rsidR="00437539" w:rsidRPr="009518CE" w:rsidRDefault="00437539">
      <w:pPr>
        <w:spacing w:after="200" w:line="276" w:lineRule="auto"/>
        <w:rPr>
          <w:rFonts w:eastAsiaTheme="minorHAnsi"/>
          <w:b/>
          <w:lang w:eastAsia="en-US"/>
        </w:rPr>
      </w:pPr>
      <w:r w:rsidRPr="009518CE">
        <w:rPr>
          <w:b/>
        </w:rPr>
        <w:br w:type="page"/>
      </w:r>
    </w:p>
    <w:p w:rsidR="00437539" w:rsidRPr="009518CE" w:rsidRDefault="00437539" w:rsidP="009518CE">
      <w:pPr>
        <w:pStyle w:val="a8"/>
        <w:ind w:left="1299" w:right="108" w:firstLine="720"/>
        <w:rPr>
          <w:b/>
        </w:rPr>
      </w:pPr>
      <w:r w:rsidRPr="009518CE">
        <w:rPr>
          <w:b/>
        </w:rPr>
        <w:lastRenderedPageBreak/>
        <w:t xml:space="preserve">ОБЩАЯ ХАРАКТЕРИСТИКА КУРСА ВНЕУРОЧНОЙ ДЕЯТЕЛЬНОСТИ «ФУНКЦИОНАЛЬНАЯ ГРАМОТНОСТЬ» </w:t>
      </w:r>
    </w:p>
    <w:p w:rsidR="00437539" w:rsidRPr="009518CE" w:rsidRDefault="00437539" w:rsidP="00437539">
      <w:pPr>
        <w:ind w:firstLine="851"/>
        <w:jc w:val="both"/>
      </w:pPr>
      <w:r w:rsidRPr="009518CE">
        <w:t xml:space="preserve">Программа «Функциональная грамотность» учитывает возрастные, </w:t>
      </w:r>
      <w:proofErr w:type="spellStart"/>
      <w:r w:rsidRPr="009518CE">
        <w:t>общеучебные</w:t>
      </w:r>
      <w:proofErr w:type="spellEnd"/>
      <w:r w:rsidRPr="009518CE">
        <w:t xml:space="preserve"> и психологические особенности младшего школьника. </w:t>
      </w:r>
    </w:p>
    <w:p w:rsidR="00437539" w:rsidRPr="009518CE" w:rsidRDefault="00437539" w:rsidP="00437539">
      <w:pPr>
        <w:ind w:firstLine="851"/>
      </w:pPr>
      <w:r w:rsidRPr="009518CE"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грамотность».</w:t>
      </w:r>
    </w:p>
    <w:p w:rsidR="00437539" w:rsidRPr="009518CE" w:rsidRDefault="00437539" w:rsidP="009518CE">
      <w:pPr>
        <w:ind w:firstLine="851"/>
      </w:pPr>
    </w:p>
    <w:p w:rsidR="00437539" w:rsidRPr="009518CE" w:rsidRDefault="00437539" w:rsidP="009518CE">
      <w:pPr>
        <w:pStyle w:val="a8"/>
        <w:ind w:left="1299" w:right="125" w:firstLine="720"/>
        <w:rPr>
          <w:b/>
        </w:rPr>
      </w:pPr>
      <w:r w:rsidRPr="009518CE">
        <w:rPr>
          <w:b/>
        </w:rPr>
        <w:t>ЦЕЛИ ИЗУЧЕНИЯ КУРСА ВНЕУРОЧНОЙ ДЕЯТЕЛЬНОСТИ «ФУНКЦИОНАЛЬНАЯ ГРАМОТНОСТЬ»</w:t>
      </w:r>
    </w:p>
    <w:p w:rsidR="00437539" w:rsidRPr="009518CE" w:rsidRDefault="00437539" w:rsidP="00437539">
      <w:pPr>
        <w:rPr>
          <w:b/>
        </w:rPr>
      </w:pPr>
    </w:p>
    <w:p w:rsidR="00E2765D" w:rsidRPr="009518CE" w:rsidRDefault="00E2765D" w:rsidP="007876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9518CE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51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9518CE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E2765D" w:rsidRPr="009518CE" w:rsidRDefault="00E2765D" w:rsidP="0078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="009518CE" w:rsidRPr="00951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8CE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9518C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51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9518CE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E2765D" w:rsidRPr="009518CE" w:rsidRDefault="00E2765D" w:rsidP="007876D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t>Целью</w:t>
      </w:r>
      <w:r w:rsidR="009518CE" w:rsidRPr="00951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8CE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9518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="009518CE" w:rsidRPr="009518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518CE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E2765D" w:rsidRPr="009518CE" w:rsidRDefault="00E2765D" w:rsidP="0078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="009518CE" w:rsidRPr="00951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8CE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9518C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51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9518CE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460756" w:rsidRPr="009518CE" w:rsidRDefault="00460756" w:rsidP="0078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756" w:rsidRPr="009518CE" w:rsidRDefault="00460756" w:rsidP="00460756">
      <w:pPr>
        <w:pStyle w:val="a8"/>
        <w:spacing w:line="360" w:lineRule="auto"/>
        <w:ind w:left="1299" w:right="113" w:firstLine="720"/>
        <w:jc w:val="both"/>
        <w:rPr>
          <w:b/>
        </w:rPr>
      </w:pPr>
      <w:r w:rsidRPr="009518CE">
        <w:rPr>
          <w:b/>
        </w:rPr>
        <w:t>МЕСТО КУРСА В ПЛАНЕ ВНУРОЧНОЙ ДЕЯТЕЛЬНОСТИ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Программа курса внеурочной деятельнос</w:t>
      </w:r>
      <w:r w:rsidR="00A97E09" w:rsidRPr="009518CE">
        <w:rPr>
          <w:rFonts w:ascii="Times New Roman" w:hAnsi="Times New Roman" w:cs="Times New Roman"/>
          <w:sz w:val="24"/>
          <w:szCs w:val="24"/>
        </w:rPr>
        <w:t>ти «Функциональная грамотность »   рассчитана на класс-</w:t>
      </w:r>
      <w:r w:rsidRPr="009518CE">
        <w:rPr>
          <w:rFonts w:ascii="Times New Roman" w:hAnsi="Times New Roman" w:cs="Times New Roman"/>
          <w:sz w:val="24"/>
          <w:szCs w:val="24"/>
        </w:rPr>
        <w:t xml:space="preserve"> 33 часа</w:t>
      </w:r>
      <w:r w:rsidR="00A97E09" w:rsidRPr="009518CE">
        <w:rPr>
          <w:rFonts w:ascii="Times New Roman" w:hAnsi="Times New Roman" w:cs="Times New Roman"/>
          <w:sz w:val="24"/>
          <w:szCs w:val="24"/>
        </w:rPr>
        <w:t>, 2-4 классы-34 часа</w:t>
      </w:r>
      <w:r w:rsidRPr="009518CE">
        <w:rPr>
          <w:rFonts w:ascii="Times New Roman" w:hAnsi="Times New Roman" w:cs="Times New Roman"/>
          <w:sz w:val="24"/>
          <w:szCs w:val="24"/>
        </w:rPr>
        <w:t xml:space="preserve"> (при 1 часе в неделю).</w:t>
      </w:r>
    </w:p>
    <w:p w:rsidR="00460756" w:rsidRPr="009518CE" w:rsidRDefault="00460756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756" w:rsidRPr="009518CE" w:rsidRDefault="00460756" w:rsidP="0046075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/>
          <w:bCs/>
          <w:sz w:val="24"/>
          <w:szCs w:val="24"/>
        </w:rPr>
        <w:t>Основные формы организации деятельности обучающихся</w:t>
      </w:r>
      <w:r w:rsidRPr="009518CE">
        <w:rPr>
          <w:rFonts w:ascii="Times New Roman" w:hAnsi="Times New Roman" w:cs="Times New Roman"/>
          <w:bCs/>
          <w:sz w:val="24"/>
          <w:szCs w:val="24"/>
        </w:rPr>
        <w:t xml:space="preserve">: фронтальная, групповая, парная, индивидуальная работа. </w:t>
      </w:r>
    </w:p>
    <w:p w:rsidR="00460756" w:rsidRPr="009518CE" w:rsidRDefault="00460756" w:rsidP="0046075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518C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  занятия: </w:t>
      </w:r>
    </w:p>
    <w:p w:rsidR="00460756" w:rsidRPr="009518CE" w:rsidRDefault="00460756" w:rsidP="0046075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Cs/>
          <w:sz w:val="24"/>
          <w:szCs w:val="24"/>
        </w:rPr>
        <w:t>экскурсии;</w:t>
      </w:r>
    </w:p>
    <w:p w:rsidR="00460756" w:rsidRPr="009518CE" w:rsidRDefault="00460756" w:rsidP="0046075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Cs/>
          <w:sz w:val="24"/>
          <w:szCs w:val="24"/>
        </w:rPr>
        <w:t>олимпиады;</w:t>
      </w:r>
    </w:p>
    <w:p w:rsidR="00460756" w:rsidRPr="009518CE" w:rsidRDefault="00460756" w:rsidP="0046075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Cs/>
          <w:sz w:val="24"/>
          <w:szCs w:val="24"/>
        </w:rPr>
        <w:t>круглые столы;</w:t>
      </w:r>
    </w:p>
    <w:p w:rsidR="00460756" w:rsidRPr="009518CE" w:rsidRDefault="00460756" w:rsidP="0046075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Cs/>
          <w:sz w:val="24"/>
          <w:szCs w:val="24"/>
        </w:rPr>
        <w:t>соревнования, турниры и др.;</w:t>
      </w:r>
    </w:p>
    <w:p w:rsidR="00460756" w:rsidRPr="009518CE" w:rsidRDefault="00460756" w:rsidP="0046075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Cs/>
          <w:sz w:val="24"/>
          <w:szCs w:val="24"/>
        </w:rPr>
        <w:t>поисковые исследования;</w:t>
      </w:r>
    </w:p>
    <w:p w:rsidR="00460756" w:rsidRPr="009518CE" w:rsidRDefault="00460756" w:rsidP="0046075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Cs/>
          <w:sz w:val="24"/>
          <w:szCs w:val="24"/>
        </w:rPr>
        <w:t>общественно-полезные практики;</w:t>
      </w:r>
    </w:p>
    <w:p w:rsidR="00460756" w:rsidRPr="009518CE" w:rsidRDefault="00460756" w:rsidP="0046075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Cs/>
          <w:sz w:val="24"/>
          <w:szCs w:val="24"/>
        </w:rPr>
        <w:t>деловые игры;</w:t>
      </w:r>
    </w:p>
    <w:p w:rsidR="00460756" w:rsidRPr="009518CE" w:rsidRDefault="00460756" w:rsidP="0046075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hAnsi="Times New Roman" w:cs="Times New Roman"/>
          <w:bCs/>
          <w:sz w:val="24"/>
          <w:szCs w:val="24"/>
        </w:rPr>
        <w:t>этические беседы</w:t>
      </w:r>
    </w:p>
    <w:p w:rsidR="00460756" w:rsidRPr="009518CE" w:rsidRDefault="00460756" w:rsidP="009518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Проектная деятельность заложена авторами программы и способствует эффективному освоению  УУД, достижению определенного уровня   результатов в зависимости от траектории развития обучающихся.</w:t>
      </w:r>
    </w:p>
    <w:p w:rsidR="009518CE" w:rsidRPr="009518CE" w:rsidRDefault="009518CE" w:rsidP="009518CE">
      <w:pPr>
        <w:pStyle w:val="2"/>
        <w:spacing w:before="161"/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518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Взаимосвязь с программой </w:t>
      </w:r>
      <w:r w:rsidRPr="009518CE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воспитания</w:t>
      </w:r>
    </w:p>
    <w:p w:rsidR="009518CE" w:rsidRPr="009518CE" w:rsidRDefault="009518CE" w:rsidP="009518CE">
      <w:pPr>
        <w:pStyle w:val="a8"/>
        <w:ind w:right="114" w:firstLine="720"/>
        <w:jc w:val="both"/>
      </w:pPr>
      <w:r w:rsidRPr="009518CE">
        <w:t>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  <w:r>
        <w:t xml:space="preserve"> </w:t>
      </w:r>
      <w:r w:rsidRPr="009518CE">
        <w:t xml:space="preserve">Это </w:t>
      </w:r>
      <w:r w:rsidRPr="009518CE">
        <w:rPr>
          <w:spacing w:val="-2"/>
        </w:rPr>
        <w:lastRenderedPageBreak/>
        <w:t>проявляется:</w:t>
      </w:r>
    </w:p>
    <w:p w:rsidR="009518CE" w:rsidRPr="009518CE" w:rsidRDefault="009518CE" w:rsidP="009518CE">
      <w:pPr>
        <w:tabs>
          <w:tab w:val="left" w:pos="2590"/>
        </w:tabs>
        <w:jc w:val="both"/>
      </w:pPr>
      <w:r w:rsidRPr="009518CE">
        <w:t xml:space="preserve">-в выделении в цели программы ценностных </w:t>
      </w:r>
      <w:r w:rsidRPr="009518CE">
        <w:rPr>
          <w:spacing w:val="-2"/>
        </w:rPr>
        <w:t>приоритетов;</w:t>
      </w:r>
    </w:p>
    <w:p w:rsidR="009518CE" w:rsidRPr="009518CE" w:rsidRDefault="009518CE" w:rsidP="009518CE">
      <w:pPr>
        <w:tabs>
          <w:tab w:val="left" w:pos="2591"/>
        </w:tabs>
        <w:ind w:right="114"/>
        <w:jc w:val="both"/>
      </w:pPr>
      <w:r w:rsidRPr="009518CE">
        <w:t xml:space="preserve">-в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 w:rsidRPr="009518CE">
        <w:rPr>
          <w:spacing w:val="-2"/>
        </w:rPr>
        <w:t>воспитания;</w:t>
      </w:r>
    </w:p>
    <w:p w:rsidR="00460756" w:rsidRPr="009518CE" w:rsidRDefault="009518CE" w:rsidP="0095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-в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9518CE" w:rsidRPr="009518CE" w:rsidRDefault="009518CE" w:rsidP="009518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8CE" w:rsidRPr="009518CE" w:rsidRDefault="009518CE" w:rsidP="009518CE">
      <w:pPr>
        <w:shd w:val="clear" w:color="auto" w:fill="FFFFFF"/>
        <w:ind w:left="426" w:firstLine="425"/>
        <w:jc w:val="both"/>
        <w:rPr>
          <w:b/>
        </w:rPr>
      </w:pPr>
      <w:r w:rsidRPr="009518CE">
        <w:rPr>
          <w:b/>
        </w:rPr>
        <w:t xml:space="preserve">Форма промежуточной аттестации: </w:t>
      </w:r>
    </w:p>
    <w:p w:rsidR="009518CE" w:rsidRPr="009518CE" w:rsidRDefault="009518CE" w:rsidP="009518CE">
      <w:pPr>
        <w:shd w:val="clear" w:color="auto" w:fill="FFFFFF"/>
        <w:ind w:firstLine="425"/>
        <w:jc w:val="both"/>
        <w:rPr>
          <w:color w:val="000000"/>
        </w:rPr>
      </w:pPr>
      <w:r w:rsidRPr="009518CE"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518CE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 w:rsidRPr="009518CE">
        <w:rPr>
          <w:color w:val="000000"/>
        </w:rPr>
        <w:t>: опросные листы, тесты, беседы. Методы текущего контроля: наблюдение за работой учеников, устный фронтальный опрос, беседа.</w:t>
      </w:r>
    </w:p>
    <w:tbl>
      <w:tblPr>
        <w:tblW w:w="10069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7"/>
      </w:tblGrid>
      <w:tr w:rsidR="009518CE" w:rsidRPr="009518CE" w:rsidTr="009518CE">
        <w:tc>
          <w:tcPr>
            <w:tcW w:w="10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8CE" w:rsidRPr="009518CE" w:rsidRDefault="009518CE" w:rsidP="00C4641E">
            <w:pPr>
              <w:ind w:left="33"/>
              <w:rPr>
                <w:color w:val="181818"/>
              </w:rPr>
            </w:pPr>
            <w:r w:rsidRPr="009518CE">
              <w:rPr>
                <w:color w:val="181818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9518CE" w:rsidRPr="009518CE" w:rsidTr="009518CE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8CE" w:rsidRPr="009518CE" w:rsidRDefault="009518CE" w:rsidP="00C4641E">
            <w:pPr>
              <w:ind w:left="33"/>
              <w:rPr>
                <w:color w:val="181818"/>
              </w:rPr>
            </w:pPr>
            <w:r w:rsidRPr="009518CE">
              <w:rPr>
                <w:b/>
                <w:bCs/>
                <w:i/>
                <w:iCs/>
                <w:color w:val="181818"/>
              </w:rPr>
              <w:t>1 уровень</w:t>
            </w:r>
          </w:p>
          <w:p w:rsidR="009518CE" w:rsidRPr="009518CE" w:rsidRDefault="009518CE" w:rsidP="00C4641E">
            <w:pPr>
              <w:rPr>
                <w:color w:val="181818"/>
              </w:rPr>
            </w:pPr>
            <w:r w:rsidRPr="00951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8CE" w:rsidRPr="009518CE" w:rsidRDefault="009518CE" w:rsidP="00C4641E">
            <w:pPr>
              <w:ind w:left="34"/>
              <w:rPr>
                <w:color w:val="181818"/>
              </w:rPr>
            </w:pPr>
            <w:r w:rsidRPr="009518CE">
              <w:rPr>
                <w:color w:val="181818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9518CE" w:rsidRPr="009518CE" w:rsidTr="009518CE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8CE" w:rsidRPr="009518CE" w:rsidRDefault="009518CE" w:rsidP="00C4641E">
            <w:pPr>
              <w:rPr>
                <w:color w:val="181818"/>
              </w:rPr>
            </w:pPr>
            <w:r w:rsidRPr="009518CE">
              <w:rPr>
                <w:b/>
                <w:bCs/>
                <w:i/>
                <w:iCs/>
                <w:color w:val="000000"/>
              </w:rPr>
              <w:t>2 уровень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8CE" w:rsidRPr="009518CE" w:rsidRDefault="009518CE" w:rsidP="00C4641E">
            <w:pPr>
              <w:ind w:left="34"/>
              <w:rPr>
                <w:color w:val="181818"/>
              </w:rPr>
            </w:pPr>
            <w:r w:rsidRPr="009518CE">
              <w:rPr>
                <w:color w:val="181818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9518CE" w:rsidRPr="009518CE" w:rsidTr="009518CE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8CE" w:rsidRPr="009518CE" w:rsidRDefault="009518CE" w:rsidP="00C4641E">
            <w:pPr>
              <w:ind w:left="33"/>
              <w:rPr>
                <w:color w:val="181818"/>
              </w:rPr>
            </w:pPr>
            <w:r w:rsidRPr="009518CE">
              <w:rPr>
                <w:b/>
                <w:bCs/>
                <w:i/>
                <w:iCs/>
                <w:color w:val="181818"/>
              </w:rPr>
              <w:t>3 уровень</w:t>
            </w:r>
          </w:p>
          <w:p w:rsidR="009518CE" w:rsidRPr="009518CE" w:rsidRDefault="009518CE" w:rsidP="00C4641E">
            <w:pPr>
              <w:rPr>
                <w:color w:val="181818"/>
              </w:rPr>
            </w:pPr>
            <w:r w:rsidRPr="00951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8CE" w:rsidRPr="009518CE" w:rsidRDefault="009518CE" w:rsidP="00C4641E">
            <w:pPr>
              <w:rPr>
                <w:color w:val="181818"/>
              </w:rPr>
            </w:pPr>
            <w:r w:rsidRPr="009518CE">
              <w:rPr>
                <w:color w:val="181818"/>
              </w:rPr>
              <w:t>Приобретение школьником опыта самостоятельного социального действия.</w:t>
            </w:r>
          </w:p>
        </w:tc>
      </w:tr>
    </w:tbl>
    <w:p w:rsidR="009518CE" w:rsidRPr="009518CE" w:rsidRDefault="009518CE" w:rsidP="009518CE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8C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518CE">
        <w:rPr>
          <w:rFonts w:ascii="Times New Roman" w:hAnsi="Times New Roman" w:cs="Times New Roman"/>
          <w:sz w:val="24"/>
          <w:szCs w:val="24"/>
        </w:rPr>
        <w:t>В результате  изучения курса у обучающихся сформирует</w:t>
      </w:r>
      <w:r w:rsidRPr="009518CE">
        <w:rPr>
          <w:rFonts w:ascii="Times New Roman" w:hAnsi="Times New Roman" w:cs="Times New Roman"/>
          <w:spacing w:val="2"/>
          <w:sz w:val="24"/>
          <w:szCs w:val="24"/>
        </w:rPr>
        <w:t>ся позитивное эмоционально ­ценностное отношение к курсу внеурочной деятельности, способствующее</w:t>
      </w:r>
      <w:r w:rsidRPr="009518CE">
        <w:rPr>
          <w:rFonts w:ascii="Times New Roman" w:hAnsi="Times New Roman" w:cs="Times New Roman"/>
          <w:sz w:val="24"/>
          <w:szCs w:val="24"/>
        </w:rPr>
        <w:t xml:space="preserve"> развитию их мышления, воображения, интеллектуальных и творческих способностей, </w:t>
      </w:r>
      <w:r w:rsidRPr="009518CE">
        <w:rPr>
          <w:rFonts w:ascii="Times New Roman" w:hAnsi="Times New Roman" w:cs="Times New Roman"/>
          <w:bCs/>
          <w:sz w:val="24"/>
          <w:szCs w:val="24"/>
        </w:rPr>
        <w:t>овладению универсальными учебными действиями и умениями использовать знания для решения познавательных, практических, коммуникативных воспитательных задач в соответствии с программой воспитания.</w:t>
      </w:r>
    </w:p>
    <w:p w:rsidR="009518CE" w:rsidRPr="009518CE" w:rsidRDefault="009518CE" w:rsidP="009518CE">
      <w:pPr>
        <w:ind w:left="284"/>
      </w:pPr>
    </w:p>
    <w:p w:rsidR="00460756" w:rsidRPr="009518CE" w:rsidRDefault="00460756" w:rsidP="00460756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Hlk177144105"/>
      <w:r w:rsidRPr="0095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КУРСА ВНЕУРОЧНОЙ ДЕЯТЕЛЬНОСТИ</w:t>
      </w:r>
    </w:p>
    <w:bookmarkEnd w:id="3"/>
    <w:p w:rsidR="00A97E09" w:rsidRPr="009518CE" w:rsidRDefault="00A97E09" w:rsidP="00A97E09">
      <w:pPr>
        <w:pStyle w:val="a3"/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</w:pPr>
      <w:r w:rsidRPr="009518CE"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  <w:t>1 класс</w:t>
      </w:r>
    </w:p>
    <w:p w:rsidR="00E2765D" w:rsidRPr="009518CE" w:rsidRDefault="00E2765D" w:rsidP="00E2765D">
      <w:pPr>
        <w:spacing w:line="250" w:lineRule="auto"/>
        <w:ind w:firstLine="540"/>
        <w:jc w:val="both"/>
      </w:pPr>
      <w:r w:rsidRPr="009518CE">
        <w:rPr>
          <w:b/>
        </w:rPr>
        <w:t>Читательская грамотность:</w:t>
      </w:r>
      <w:r w:rsidRPr="009518CE"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E2765D" w:rsidRPr="009518CE" w:rsidRDefault="00E2765D" w:rsidP="00E2765D">
      <w:pPr>
        <w:spacing w:line="250" w:lineRule="auto"/>
        <w:ind w:firstLine="540"/>
        <w:jc w:val="both"/>
      </w:pPr>
      <w:r w:rsidRPr="009518CE">
        <w:rPr>
          <w:b/>
        </w:rPr>
        <w:t>Математическая грамотность:</w:t>
      </w:r>
      <w:r w:rsidRPr="009518CE"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E2765D" w:rsidRPr="009518CE" w:rsidRDefault="00E2765D" w:rsidP="00E2765D">
      <w:pPr>
        <w:spacing w:line="250" w:lineRule="auto"/>
        <w:ind w:firstLine="540"/>
        <w:jc w:val="both"/>
      </w:pPr>
      <w:r w:rsidRPr="009518CE">
        <w:rPr>
          <w:b/>
        </w:rPr>
        <w:t>Финансовая грамотность:</w:t>
      </w:r>
      <w:r w:rsidRPr="009518CE">
        <w:t xml:space="preserve">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E2765D" w:rsidRPr="009518CE" w:rsidRDefault="00E2765D" w:rsidP="00E2765D">
      <w:pPr>
        <w:spacing w:line="250" w:lineRule="auto"/>
        <w:ind w:firstLine="540"/>
        <w:jc w:val="both"/>
      </w:pPr>
      <w:r w:rsidRPr="009518CE">
        <w:rPr>
          <w:b/>
        </w:rPr>
        <w:t>Естественно-научная грамотность:</w:t>
      </w:r>
      <w:r w:rsidRPr="009518CE">
        <w:t xml:space="preserve">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E2765D" w:rsidRPr="009518CE" w:rsidRDefault="00A97E09" w:rsidP="00E276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97E09" w:rsidRPr="009518CE" w:rsidRDefault="00A97E09" w:rsidP="00A97E09">
      <w:pPr>
        <w:shd w:val="clear" w:color="auto" w:fill="FFFFFF"/>
        <w:ind w:firstLine="540"/>
        <w:jc w:val="both"/>
        <w:rPr>
          <w:color w:val="181818"/>
        </w:rPr>
      </w:pPr>
      <w:r w:rsidRPr="009518CE">
        <w:rPr>
          <w:color w:val="181818"/>
        </w:rPr>
        <w:t>Читательская грамотность: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A97E09" w:rsidRPr="009518CE" w:rsidRDefault="00A97E09" w:rsidP="00A97E09">
      <w:pPr>
        <w:shd w:val="clear" w:color="auto" w:fill="FFFFFF"/>
        <w:ind w:firstLine="540"/>
        <w:jc w:val="both"/>
        <w:rPr>
          <w:color w:val="181818"/>
        </w:rPr>
      </w:pPr>
      <w:r w:rsidRPr="009518CE">
        <w:rPr>
          <w:color w:val="181818"/>
          <w:spacing w:val="4"/>
        </w:rPr>
        <w:t xml:space="preserve">Математическая грамотность: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</w:t>
      </w:r>
      <w:r w:rsidRPr="009518CE">
        <w:rPr>
          <w:color w:val="181818"/>
          <w:spacing w:val="4"/>
        </w:rPr>
        <w:lastRenderedPageBreak/>
        <w:t>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A97E09" w:rsidRPr="009518CE" w:rsidRDefault="00A97E09" w:rsidP="00A97E09">
      <w:pPr>
        <w:shd w:val="clear" w:color="auto" w:fill="FFFFFF"/>
        <w:ind w:firstLine="540"/>
        <w:jc w:val="both"/>
        <w:rPr>
          <w:color w:val="181818"/>
        </w:rPr>
      </w:pPr>
      <w:r w:rsidRPr="009518CE">
        <w:rPr>
          <w:color w:val="181818"/>
        </w:rPr>
        <w:t>Финансовая грамотность: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A97E09" w:rsidRPr="009518CE" w:rsidRDefault="00A97E09" w:rsidP="00A97E09">
      <w:pPr>
        <w:shd w:val="clear" w:color="auto" w:fill="FFFFFF"/>
        <w:ind w:firstLine="540"/>
        <w:jc w:val="both"/>
        <w:rPr>
          <w:color w:val="181818"/>
        </w:rPr>
      </w:pPr>
      <w:r w:rsidRPr="009518CE">
        <w:rPr>
          <w:color w:val="181818"/>
        </w:rPr>
        <w:t>Естественно-научная грамотность: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A97E09" w:rsidRPr="009518CE" w:rsidRDefault="00A97E09" w:rsidP="00E276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97E09" w:rsidRPr="009518CE" w:rsidRDefault="00A97E09" w:rsidP="00A97E09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18CE">
        <w:rPr>
          <w:rFonts w:ascii="Times New Roman" w:hAnsi="Times New Roman" w:cs="Times New Roman"/>
          <w:sz w:val="24"/>
          <w:szCs w:val="24"/>
          <w:lang w:bidi="ru-RU"/>
        </w:rPr>
        <w:t xml:space="preserve">Читательская грамотность  </w:t>
      </w:r>
    </w:p>
    <w:p w:rsidR="00A97E09" w:rsidRPr="009518CE" w:rsidRDefault="00A97E09" w:rsidP="00A97E09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18CE">
        <w:rPr>
          <w:rFonts w:ascii="Times New Roman" w:hAnsi="Times New Roman" w:cs="Times New Roman"/>
          <w:sz w:val="24"/>
          <w:szCs w:val="24"/>
          <w:lang w:bidi="ru-RU"/>
        </w:rPr>
        <w:t xml:space="preserve">Про дождевого червяка. Кальций. Сколько весит облако? Хлеб, всему голова. Про мел. Про мыло. История свечи. Магнит. </w:t>
      </w:r>
    </w:p>
    <w:p w:rsidR="00A97E09" w:rsidRPr="009518CE" w:rsidRDefault="00A97E09" w:rsidP="00A97E09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18CE">
        <w:rPr>
          <w:rFonts w:ascii="Times New Roman" w:hAnsi="Times New Roman" w:cs="Times New Roman"/>
          <w:sz w:val="24"/>
          <w:szCs w:val="24"/>
          <w:lang w:bidi="ru-RU"/>
        </w:rPr>
        <w:t xml:space="preserve">            Математическая грамотность  </w:t>
      </w:r>
    </w:p>
    <w:p w:rsidR="00A97E09" w:rsidRPr="009518CE" w:rsidRDefault="00A97E09" w:rsidP="00A97E09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18CE">
        <w:rPr>
          <w:rFonts w:ascii="Times New Roman" w:hAnsi="Times New Roman" w:cs="Times New Roman"/>
          <w:sz w:val="24"/>
          <w:szCs w:val="24"/>
          <w:lang w:bidi="ru-RU"/>
        </w:rPr>
        <w:t>Расходы и доходы бюджета. Планируем семейный бюджет. Подсчитываем семейный доход. Пенсии и пособия. Подсчитываем случайные (нерегулярные) доходы. Подсчитываем расходы. Расходы на обязательные платежи. Подсчитываем сэкономленные деньги.</w:t>
      </w:r>
    </w:p>
    <w:p w:rsidR="00A97E09" w:rsidRPr="009518CE" w:rsidRDefault="00A97E09" w:rsidP="00A97E09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18CE">
        <w:rPr>
          <w:rFonts w:ascii="Times New Roman" w:hAnsi="Times New Roman" w:cs="Times New Roman"/>
          <w:sz w:val="24"/>
          <w:szCs w:val="24"/>
          <w:lang w:bidi="ru-RU"/>
        </w:rPr>
        <w:t xml:space="preserve">Естественно-научная грамотность  </w:t>
      </w:r>
    </w:p>
    <w:p w:rsidR="00A97E09" w:rsidRPr="009518CE" w:rsidRDefault="00A97E09" w:rsidP="00A97E09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18CE">
        <w:rPr>
          <w:rFonts w:ascii="Times New Roman" w:hAnsi="Times New Roman" w:cs="Times New Roman"/>
          <w:sz w:val="24"/>
          <w:szCs w:val="24"/>
          <w:lang w:bidi="ru-RU"/>
        </w:rPr>
        <w:t>Дождевые черви. Полезный кальций. Про облака. Про хлеб и дрожжи. Интересное вещество мел. Чем интересно мыло и как оно «работает»? Про свечи. Волшебный Магнит.</w:t>
      </w:r>
    </w:p>
    <w:p w:rsidR="00A97E09" w:rsidRPr="009518CE" w:rsidRDefault="00A97E09" w:rsidP="00A97E09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18CE">
        <w:rPr>
          <w:rFonts w:ascii="Times New Roman" w:hAnsi="Times New Roman" w:cs="Times New Roman"/>
          <w:sz w:val="24"/>
          <w:szCs w:val="24"/>
          <w:lang w:bidi="ru-RU"/>
        </w:rPr>
        <w:t xml:space="preserve">           Финансовая грамотность</w:t>
      </w:r>
      <w:r w:rsidRPr="009518CE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A97E09" w:rsidRPr="009518CE" w:rsidRDefault="00A97E09" w:rsidP="00A97E09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18CE">
        <w:rPr>
          <w:rFonts w:ascii="Times New Roman" w:hAnsi="Times New Roman" w:cs="Times New Roman"/>
          <w:sz w:val="24"/>
          <w:szCs w:val="24"/>
          <w:lang w:bidi="ru-RU"/>
        </w:rPr>
        <w:t>Что такое «бюджет»? Семейный бюджет. Откуда в семье берутся деньги? Зарплата. Откуда в семье берутся деньги? Пенсия и социальные пособия. Откуда в семье берутся деньги? Наследство, вклад выигрыш. На что тратятся семейные деньги? Виды расходов. На что тратятся семейные деньги? Обязательные платежи. Как сэкономить семейные деньги?</w:t>
      </w:r>
    </w:p>
    <w:p w:rsidR="00A97E09" w:rsidRPr="009518CE" w:rsidRDefault="00A97E09" w:rsidP="00A97E09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18CE">
        <w:rPr>
          <w:rFonts w:ascii="Times New Roman" w:hAnsi="Times New Roman" w:cs="Times New Roman"/>
          <w:sz w:val="24"/>
          <w:szCs w:val="24"/>
          <w:lang w:bidi="ru-RU"/>
        </w:rPr>
        <w:t xml:space="preserve">          Проверь себя  </w:t>
      </w:r>
    </w:p>
    <w:p w:rsidR="00A97E09" w:rsidRPr="009518CE" w:rsidRDefault="00A97E09" w:rsidP="00E276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9201F" w:rsidRPr="009518CE" w:rsidRDefault="0099201F" w:rsidP="0099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i/>
          <w:sz w:val="24"/>
          <w:szCs w:val="24"/>
        </w:rPr>
        <w:t>Читательская грамотность</w:t>
      </w:r>
      <w:r w:rsidRPr="009518CE">
        <w:rPr>
          <w:rFonts w:ascii="Times New Roman" w:hAnsi="Times New Roman" w:cs="Times New Roman"/>
          <w:sz w:val="24"/>
          <w:szCs w:val="24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99201F" w:rsidRPr="009518CE" w:rsidRDefault="0099201F" w:rsidP="0099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i/>
          <w:sz w:val="24"/>
          <w:szCs w:val="24"/>
        </w:rPr>
        <w:t>Естественно-научная грамотность</w:t>
      </w:r>
      <w:r w:rsidRPr="009518CE">
        <w:rPr>
          <w:rFonts w:ascii="Times New Roman" w:hAnsi="Times New Roman" w:cs="Times New Roman"/>
          <w:sz w:val="24"/>
          <w:szCs w:val="24"/>
        </w:rPr>
        <w:t xml:space="preserve">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99201F" w:rsidRPr="009518CE" w:rsidRDefault="0099201F" w:rsidP="0099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i/>
          <w:sz w:val="24"/>
          <w:szCs w:val="24"/>
        </w:rPr>
        <w:t>Финансовая грамотность</w:t>
      </w:r>
      <w:r w:rsidRPr="009518CE">
        <w:rPr>
          <w:rFonts w:ascii="Times New Roman" w:hAnsi="Times New Roman" w:cs="Times New Roman"/>
          <w:sz w:val="24"/>
          <w:szCs w:val="24"/>
        </w:rPr>
        <w:t xml:space="preserve"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9518CE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9518CE">
        <w:rPr>
          <w:rFonts w:ascii="Times New Roman" w:hAnsi="Times New Roman" w:cs="Times New Roman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:rsidR="0099201F" w:rsidRPr="009518CE" w:rsidRDefault="0099201F" w:rsidP="0099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i/>
          <w:sz w:val="24"/>
          <w:szCs w:val="24"/>
        </w:rPr>
        <w:t>Математическая грамотность</w:t>
      </w:r>
      <w:r w:rsidRPr="009518CE">
        <w:rPr>
          <w:rFonts w:ascii="Times New Roman" w:hAnsi="Times New Roman" w:cs="Times New Roman"/>
          <w:sz w:val="24"/>
          <w:szCs w:val="24"/>
        </w:rPr>
        <w:t>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99201F" w:rsidRPr="009518CE" w:rsidRDefault="0099201F" w:rsidP="00E276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0756" w:rsidRPr="009518CE" w:rsidRDefault="00460756" w:rsidP="009518CE">
      <w:pPr>
        <w:pStyle w:val="2"/>
        <w:spacing w:before="1" w:line="360" w:lineRule="auto"/>
        <w:ind w:left="1299" w:right="535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Hlk177144125"/>
      <w:r w:rsidRPr="0095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КУРСА ВНЕУРОЧНОЙ ДЕЯТЕЛЬНОСТИ</w:t>
      </w:r>
    </w:p>
    <w:bookmarkEnd w:id="4"/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="009518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8CE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 изучения курса: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8CE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8CE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9518CE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</w:t>
      </w:r>
      <w:r w:rsidRPr="009518CE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самооценка и </w:t>
      </w:r>
      <w:proofErr w:type="spellStart"/>
      <w:r w:rsidRPr="009518CE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518CE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8CE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«Читательская грамотность»: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</w:t>
      </w:r>
      <w:r w:rsidRPr="009518CE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«Естественно-научная грамотность»: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«Математическая грамотность»: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lastRenderedPageBreak/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«Финансовая грамотность»: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</w:t>
      </w:r>
      <w:r w:rsidRPr="009518CE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8CE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E2765D" w:rsidRPr="009518CE" w:rsidRDefault="00E2765D" w:rsidP="00E2765D">
      <w:pPr>
        <w:spacing w:line="250" w:lineRule="auto"/>
        <w:ind w:firstLine="540"/>
        <w:jc w:val="both"/>
      </w:pPr>
      <w:r w:rsidRPr="009518CE">
        <w:t>знаний, для объяснения естественно-научных явлений и формулирования основанных на научных доказательствах выводов;</w:t>
      </w:r>
    </w:p>
    <w:p w:rsidR="00E2765D" w:rsidRPr="009518CE" w:rsidRDefault="00E2765D" w:rsidP="00E2765D">
      <w:pPr>
        <w:spacing w:line="250" w:lineRule="auto"/>
        <w:ind w:firstLine="540"/>
        <w:jc w:val="both"/>
      </w:pPr>
      <w:r w:rsidRPr="009518CE">
        <w:t>– способность понимать основные особенности естествознания как формы человеческого познания.</w:t>
      </w:r>
    </w:p>
    <w:p w:rsidR="00E2765D" w:rsidRPr="009518CE" w:rsidRDefault="00E2765D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65D" w:rsidRPr="009518CE" w:rsidRDefault="00460756" w:rsidP="00E276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C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60756" w:rsidRPr="009518CE" w:rsidRDefault="00460756" w:rsidP="009920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907"/>
        <w:gridCol w:w="5998"/>
        <w:gridCol w:w="2268"/>
      </w:tblGrid>
      <w:tr w:rsidR="0099201F" w:rsidRPr="009518CE" w:rsidTr="00437539">
        <w:tc>
          <w:tcPr>
            <w:tcW w:w="1907" w:type="dxa"/>
            <w:vAlign w:val="center"/>
          </w:tcPr>
          <w:p w:rsidR="0099201F" w:rsidRPr="009518CE" w:rsidRDefault="0099201F" w:rsidP="00437539">
            <w:pPr>
              <w:widowControl w:val="0"/>
              <w:spacing w:line="230" w:lineRule="auto"/>
              <w:jc w:val="center"/>
              <w:rPr>
                <w:b/>
                <w:bCs/>
                <w:color w:val="231F20"/>
                <w:sz w:val="24"/>
                <w:szCs w:val="24"/>
                <w:lang w:bidi="ru-RU"/>
              </w:rPr>
            </w:pPr>
            <w:r w:rsidRPr="009518CE">
              <w:rPr>
                <w:b/>
                <w:bCs/>
                <w:color w:val="231F20"/>
                <w:sz w:val="24"/>
                <w:szCs w:val="24"/>
                <w:lang w:bidi="ru-RU"/>
              </w:rPr>
              <w:t>Тема, раздел курса, примерное количество часов</w:t>
            </w:r>
          </w:p>
          <w:p w:rsidR="0099201F" w:rsidRPr="009518CE" w:rsidRDefault="0099201F" w:rsidP="00437539">
            <w:pPr>
              <w:widowControl w:val="0"/>
              <w:spacing w:line="230" w:lineRule="auto"/>
              <w:jc w:val="center"/>
              <w:rPr>
                <w:color w:val="231F20"/>
                <w:sz w:val="24"/>
                <w:szCs w:val="24"/>
                <w:lang w:bidi="ru-RU"/>
              </w:rPr>
            </w:pPr>
          </w:p>
        </w:tc>
        <w:tc>
          <w:tcPr>
            <w:tcW w:w="5998" w:type="dxa"/>
            <w:vAlign w:val="center"/>
          </w:tcPr>
          <w:p w:rsidR="0099201F" w:rsidRPr="009518CE" w:rsidRDefault="0099201F" w:rsidP="00437539">
            <w:pPr>
              <w:widowControl w:val="0"/>
              <w:spacing w:line="230" w:lineRule="auto"/>
              <w:jc w:val="center"/>
              <w:rPr>
                <w:color w:val="231F20"/>
                <w:sz w:val="24"/>
                <w:szCs w:val="24"/>
                <w:lang w:bidi="ru-RU"/>
              </w:rPr>
            </w:pPr>
            <w:r w:rsidRPr="009518CE">
              <w:rPr>
                <w:b/>
                <w:bCs/>
                <w:color w:val="231F20"/>
                <w:sz w:val="24"/>
                <w:szCs w:val="24"/>
                <w:lang w:bidi="ru-RU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268" w:type="dxa"/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b/>
                <w:sz w:val="24"/>
                <w:szCs w:val="24"/>
              </w:rPr>
              <w:t>ЭУМ материалы</w:t>
            </w:r>
          </w:p>
        </w:tc>
      </w:tr>
      <w:tr w:rsidR="0099201F" w:rsidRPr="009518CE" w:rsidTr="00437539">
        <w:tc>
          <w:tcPr>
            <w:tcW w:w="1907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5998" w:type="dxa"/>
          </w:tcPr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Определять жанр, тему, героев произведения;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озаглавливать прочитанный текст;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давать характеристику герою произведения;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 Заполнять кластер на основе полученных сведений из текста;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определение лексического значения слова;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находить необходимую информацию в тексте;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определять последовательность действий, описанных в рассказе;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сравнивать авторский текст и текст из энциклопедии, находить общие сведения;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 </w:t>
            </w:r>
            <w:r w:rsidRPr="009518CE">
              <w:rPr>
                <w:color w:val="181818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9518CE">
              <w:rPr>
                <w:color w:val="181818"/>
                <w:sz w:val="24"/>
                <w:szCs w:val="24"/>
              </w:rPr>
              <w:t>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 xml:space="preserve">– устанавливать истинность и ложность утверждений, </w:t>
            </w:r>
            <w:r w:rsidRPr="009518CE">
              <w:rPr>
                <w:color w:val="181818"/>
                <w:sz w:val="24"/>
                <w:szCs w:val="24"/>
              </w:rPr>
              <w:lastRenderedPageBreak/>
              <w:t>подтверждая или опровергая их с помощью цитат;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</w:tc>
        <w:tc>
          <w:tcPr>
            <w:tcW w:w="2268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по функциональной грамотности: </w:t>
            </w:r>
            <w:hyperlink r:id="rId6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https://www.planeta-kniga.ru/catalog/65680954/?ysclid=l7g7jjrjtc813948262</w:t>
              </w:r>
            </w:hyperlink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деятельности:https://www.planeta-kniga.ru/catalog/65682312/?ysclid=l7g7lywh4w10360781</w:t>
            </w:r>
          </w:p>
        </w:tc>
      </w:tr>
      <w:tr w:rsidR="0099201F" w:rsidRPr="009518CE" w:rsidTr="00437539">
        <w:tc>
          <w:tcPr>
            <w:tcW w:w="1907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Естественно-научная грамотность</w:t>
            </w:r>
          </w:p>
        </w:tc>
        <w:tc>
          <w:tcPr>
            <w:tcW w:w="5998" w:type="dxa"/>
          </w:tcPr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объяснять, что такое «оттепель», «наст»;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работать с таблицами наблюдений за погодой;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работать в парах.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Проводить несложные опыты;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делать выводы по результатам опытов;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анализировать данные таблицы;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строить логические рассуждения и оформлять их в устной и письменной речи;</w:t>
            </w:r>
          </w:p>
          <w:p w:rsidR="0099201F" w:rsidRPr="009518CE" w:rsidRDefault="0099201F" w:rsidP="00437539">
            <w:pPr>
              <w:shd w:val="clear" w:color="auto" w:fill="FFFFFF"/>
              <w:rPr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– Определять по рисункам названия растений и находить среди них овощи.</w:t>
            </w:r>
          </w:p>
        </w:tc>
        <w:tc>
          <w:tcPr>
            <w:tcW w:w="2268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функциональной грамотности: </w:t>
            </w:r>
            <w:hyperlink r:id="rId7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https://www.planeta-kniga.ru/catalog/65680954/?ysclid=l7g7jjrjtc813948262</w:t>
              </w:r>
            </w:hyperlink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деятельности:https://www.planeta-kniga.ru/catalog/65682312/?ysclid=l7g7lywh4w10360781</w:t>
            </w:r>
          </w:p>
        </w:tc>
      </w:tr>
      <w:tr w:rsidR="0099201F" w:rsidRPr="009518CE" w:rsidTr="00437539">
        <w:tc>
          <w:tcPr>
            <w:tcW w:w="1907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998" w:type="dxa"/>
          </w:tcPr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находить у монеты аверс и реверс;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 </w:t>
            </w:r>
            <w:r w:rsidRPr="009518CE">
              <w:rPr>
                <w:color w:val="181818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9518CE">
              <w:rPr>
                <w:color w:val="181818"/>
                <w:sz w:val="24"/>
                <w:szCs w:val="24"/>
              </w:rPr>
              <w:t>.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 </w:t>
            </w:r>
            <w:r w:rsidRPr="009518CE">
              <w:rPr>
                <w:color w:val="181818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9518CE">
              <w:rPr>
                <w:color w:val="181818"/>
                <w:sz w:val="24"/>
                <w:szCs w:val="24"/>
              </w:rPr>
              <w:t>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находить необходимую информацию в тексте;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отвечать на вопросы на основе полученной информации.</w:t>
            </w:r>
            <w:r w:rsidRPr="009518CE">
              <w:rPr>
                <w:color w:val="181818"/>
                <w:sz w:val="24"/>
                <w:szCs w:val="24"/>
              </w:rPr>
              <w:br/>
              <w:t>– Давать характеристику наличным деньгам;</w:t>
            </w:r>
          </w:p>
          <w:p w:rsidR="0099201F" w:rsidRPr="009518CE" w:rsidRDefault="0099201F" w:rsidP="00437539">
            <w:pPr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рассказывать о дебетовой банковской карте;</w:t>
            </w:r>
          </w:p>
          <w:p w:rsidR="0099201F" w:rsidRPr="009518CE" w:rsidRDefault="0099201F" w:rsidP="00437539">
            <w:pPr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объяснять, что обозначают надписи на карте;</w:t>
            </w:r>
          </w:p>
          <w:p w:rsidR="0099201F" w:rsidRPr="009518CE" w:rsidRDefault="0099201F" w:rsidP="00437539">
            <w:pPr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объяснять, как производить покупку в магазине;</w:t>
            </w:r>
          </w:p>
          <w:p w:rsidR="0099201F" w:rsidRPr="009518CE" w:rsidRDefault="0099201F" w:rsidP="00437539">
            <w:pPr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– рассказывать о кредитной банковской карте.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 – формулировать правила безопасности при использовании банковских карт.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 xml:space="preserve"> – формулировать правила безопасности при </w:t>
            </w:r>
            <w:r w:rsidRPr="009518CE">
              <w:rPr>
                <w:color w:val="181818"/>
                <w:sz w:val="24"/>
                <w:szCs w:val="24"/>
              </w:rPr>
              <w:lastRenderedPageBreak/>
              <w:t>использовании банковских карт.</w:t>
            </w:r>
          </w:p>
        </w:tc>
        <w:tc>
          <w:tcPr>
            <w:tcW w:w="2268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по функциональной грамотности: </w:t>
            </w:r>
            <w:hyperlink r:id="rId8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https://www.planeta-kniga.ru/catalog/65680954/?ysclid=l7g7jjrjtc813948262</w:t>
              </w:r>
            </w:hyperlink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деятельности:https://www.planeta-kniga.ru/catalog/65682312/?ysclid=l7g7lywh4w10360781</w:t>
            </w:r>
          </w:p>
        </w:tc>
      </w:tr>
      <w:tr w:rsidR="0099201F" w:rsidRPr="009518CE" w:rsidTr="00437539">
        <w:tc>
          <w:tcPr>
            <w:tcW w:w="1907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грамотность</w:t>
            </w:r>
          </w:p>
        </w:tc>
        <w:tc>
          <w:tcPr>
            <w:tcW w:w="5998" w:type="dxa"/>
          </w:tcPr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выполнять сложение и сравнение чисел в пределах 100;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объяснять графические модели при решении задач;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строить ломаную линию.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дополнять недостающие на диаграмме данные;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 </w:t>
            </w:r>
            <w:r w:rsidRPr="009518CE">
              <w:rPr>
                <w:color w:val="181818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9518CE">
              <w:rPr>
                <w:color w:val="181818"/>
                <w:sz w:val="24"/>
                <w:szCs w:val="24"/>
              </w:rPr>
              <w:t>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находить периметр треугольника;</w:t>
            </w:r>
          </w:p>
          <w:p w:rsidR="0099201F" w:rsidRPr="009518CE" w:rsidRDefault="0099201F" w:rsidP="0043753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функциональной грамотности: </w:t>
            </w:r>
            <w:hyperlink r:id="rId9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https://www.planeta-kniga.ru/catalog/65680954/?ysclid=l7g7jjrjtc813948262</w:t>
              </w:r>
            </w:hyperlink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деятельности:https://www.planeta-kniga.ru/catalog/65682312/?ysclid=l7g7lywh4w10360781</w:t>
            </w:r>
          </w:p>
        </w:tc>
      </w:tr>
    </w:tbl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01F" w:rsidRPr="009518CE" w:rsidRDefault="0099201F" w:rsidP="0099201F">
      <w:pPr>
        <w:jc w:val="both"/>
        <w:rPr>
          <w:b/>
          <w:w w:val="108"/>
        </w:rPr>
      </w:pPr>
    </w:p>
    <w:p w:rsidR="0099201F" w:rsidRPr="009518CE" w:rsidRDefault="0099201F" w:rsidP="0099201F">
      <w:pPr>
        <w:jc w:val="both"/>
        <w:rPr>
          <w:w w:val="108"/>
        </w:rPr>
      </w:pPr>
    </w:p>
    <w:p w:rsidR="0099201F" w:rsidRPr="009518CE" w:rsidRDefault="0099201F" w:rsidP="0099201F">
      <w:pPr>
        <w:jc w:val="both"/>
        <w:rPr>
          <w:b/>
        </w:rPr>
      </w:pPr>
    </w:p>
    <w:tbl>
      <w:tblPr>
        <w:tblStyle w:val="3"/>
        <w:tblW w:w="9719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4107"/>
        <w:gridCol w:w="2920"/>
      </w:tblGrid>
      <w:tr w:rsidR="0099201F" w:rsidRPr="009518CE" w:rsidTr="00437539">
        <w:tc>
          <w:tcPr>
            <w:tcW w:w="534" w:type="dxa"/>
          </w:tcPr>
          <w:p w:rsidR="0099201F" w:rsidRPr="009518CE" w:rsidRDefault="0099201F" w:rsidP="00437539">
            <w:pPr>
              <w:jc w:val="both"/>
              <w:rPr>
                <w:b/>
                <w:sz w:val="24"/>
                <w:szCs w:val="24"/>
              </w:rPr>
            </w:pPr>
            <w:r w:rsidRPr="009518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8" w:type="dxa"/>
          </w:tcPr>
          <w:p w:rsidR="0099201F" w:rsidRPr="009518CE" w:rsidRDefault="0099201F" w:rsidP="00437539">
            <w:pPr>
              <w:jc w:val="both"/>
              <w:rPr>
                <w:b/>
                <w:sz w:val="24"/>
                <w:szCs w:val="24"/>
              </w:rPr>
            </w:pPr>
            <w:r w:rsidRPr="009518CE">
              <w:rPr>
                <w:b/>
                <w:sz w:val="24"/>
                <w:szCs w:val="24"/>
              </w:rPr>
              <w:t>Раздел</w:t>
            </w:r>
          </w:p>
          <w:p w:rsidR="0099201F" w:rsidRPr="009518CE" w:rsidRDefault="0099201F" w:rsidP="004375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vAlign w:val="center"/>
          </w:tcPr>
          <w:p w:rsidR="0099201F" w:rsidRPr="009518CE" w:rsidRDefault="0099201F" w:rsidP="00437539">
            <w:pPr>
              <w:widowControl w:val="0"/>
              <w:spacing w:line="230" w:lineRule="auto"/>
              <w:jc w:val="both"/>
              <w:rPr>
                <w:color w:val="231F20"/>
                <w:sz w:val="24"/>
                <w:szCs w:val="24"/>
                <w:lang w:bidi="ru-RU"/>
              </w:rPr>
            </w:pPr>
            <w:r w:rsidRPr="009518CE">
              <w:rPr>
                <w:b/>
                <w:bCs/>
                <w:color w:val="231F20"/>
                <w:sz w:val="24"/>
                <w:szCs w:val="24"/>
                <w:lang w:bidi="ru-RU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920" w:type="dxa"/>
          </w:tcPr>
          <w:p w:rsidR="0099201F" w:rsidRPr="009518CE" w:rsidRDefault="0099201F" w:rsidP="00437539">
            <w:pPr>
              <w:jc w:val="both"/>
              <w:rPr>
                <w:b/>
                <w:sz w:val="24"/>
                <w:szCs w:val="24"/>
              </w:rPr>
            </w:pPr>
            <w:r w:rsidRPr="009518CE">
              <w:rPr>
                <w:b/>
                <w:sz w:val="24"/>
                <w:szCs w:val="24"/>
              </w:rPr>
              <w:t xml:space="preserve">ЭУМ </w:t>
            </w:r>
          </w:p>
        </w:tc>
      </w:tr>
      <w:tr w:rsidR="0099201F" w:rsidRPr="009518CE" w:rsidTr="00437539">
        <w:tc>
          <w:tcPr>
            <w:tcW w:w="534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107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 лексическое значение слова;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озаглавливать текст;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 тему;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 главную мысль;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составлять план в виде вопросов;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 помощью текста определять название женской одежды;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 значение слова;</w:t>
            </w:r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современной женской одежды, головных уборов;</w:t>
            </w:r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- определять с помощью описания название предмета;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соотносить описание предметов с их рисунками;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описывать назначение предметов.</w:t>
            </w:r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функциональной грамотности: </w:t>
            </w:r>
            <w:hyperlink r:id="rId10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https://www.planeta-kniga.ru/catalog/65678027/</w:t>
              </w:r>
            </w:hyperlink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внеурочной деятельности: </w:t>
            </w:r>
            <w:hyperlink r:id="rId11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https://www.planeta-kniga.ru/catalog/65678028/</w:t>
              </w:r>
            </w:hyperlink>
          </w:p>
        </w:tc>
      </w:tr>
      <w:tr w:rsidR="0099201F" w:rsidRPr="009518CE" w:rsidTr="00437539">
        <w:tc>
          <w:tcPr>
            <w:tcW w:w="534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 xml:space="preserve">Естественно-научная грамотность </w:t>
            </w:r>
          </w:p>
        </w:tc>
        <w:tc>
          <w:tcPr>
            <w:tcW w:w="4107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Называть части растения;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 объяснять, что значит «многогнёздная ягода»;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 горизонтальный и вертикальный срез;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lastRenderedPageBreak/>
              <w:t>– указывать количество гнёзд;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почему плоды у помидора – это ягода;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называть части плода;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работать с таблицей. Называть виды растений;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отвечать на вопросы по содержанию текста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рассказывать о размножении;</w:t>
            </w:r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– проводить опыты.</w:t>
            </w:r>
          </w:p>
        </w:tc>
        <w:tc>
          <w:tcPr>
            <w:tcW w:w="2920" w:type="dxa"/>
          </w:tcPr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по функциональной грамотности: </w:t>
            </w:r>
          </w:p>
          <w:p w:rsidR="0099201F" w:rsidRPr="009518CE" w:rsidRDefault="00757F2B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9201F"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https://www.planeta-kniga.ru/catalog/65678027/</w:t>
              </w:r>
            </w:hyperlink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курса внеурочной деятельности: </w:t>
            </w:r>
            <w:hyperlink r:id="rId13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https://www.planeta-kniga.ru/catalog/65678028/</w:t>
              </w:r>
            </w:hyperlink>
          </w:p>
        </w:tc>
      </w:tr>
      <w:tr w:rsidR="0099201F" w:rsidRPr="009518CE" w:rsidTr="00437539">
        <w:tc>
          <w:tcPr>
            <w:tcW w:w="534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58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107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решать задачи на определение стоимости покупки;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решать задачи на определение скорости плавания;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решать логические задачи. – Работать с таблицами;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подсчитывать стоимость продуктов для торта;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2920" w:type="dxa"/>
          </w:tcPr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Тетрадь по функциональной грамотности:</w:t>
            </w:r>
          </w:p>
          <w:p w:rsidR="0099201F" w:rsidRPr="009518CE" w:rsidRDefault="00757F2B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9201F"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https://www.planeta-kniga.ru/catalog/65678027/</w:t>
              </w:r>
            </w:hyperlink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внеурочной деятельности: </w:t>
            </w:r>
            <w:hyperlink r:id="rId15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https://www.planeta-kniga.ru/catalog/65678028/</w:t>
              </w:r>
            </w:hyperlink>
          </w:p>
        </w:tc>
      </w:tr>
      <w:tr w:rsidR="0099201F" w:rsidRPr="009518CE" w:rsidTr="00437539">
        <w:tc>
          <w:tcPr>
            <w:tcW w:w="534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4107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что входит в состав потребительской корзины россиянина. – Понимать значение и правильно использовать термины «прожиточный минимум», «минимальный размер оплаты труда»;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на что влияет прожиточный минимум;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 xml:space="preserve">– объяснять, почему различается размер прожиточного минимума для разных категорий населения нашей страны. – Понимать значение и </w:t>
            </w:r>
            <w:r w:rsidRPr="009518CE">
              <w:rPr>
                <w:sz w:val="24"/>
                <w:szCs w:val="24"/>
              </w:rPr>
              <w:lastRenderedPageBreak/>
              <w:t>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9518CE">
              <w:rPr>
                <w:sz w:val="24"/>
                <w:szCs w:val="24"/>
              </w:rPr>
              <w:t>кешбэк</w:t>
            </w:r>
            <w:proofErr w:type="spellEnd"/>
            <w:r w:rsidRPr="009518CE">
              <w:rPr>
                <w:sz w:val="24"/>
                <w:szCs w:val="24"/>
              </w:rPr>
              <w:t>»;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грамотного покупателя.</w:t>
            </w:r>
          </w:p>
        </w:tc>
        <w:tc>
          <w:tcPr>
            <w:tcW w:w="2920" w:type="dxa"/>
          </w:tcPr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по функциональной грамотности: </w:t>
            </w:r>
            <w:hyperlink r:id="rId16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https://www.planeta-kniga.ru/catalog/65678027/</w:t>
              </w:r>
            </w:hyperlink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внеурочной деятельности: </w:t>
            </w:r>
            <w:hyperlink r:id="rId17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https://www.planeta-kniga.ru/catalog/65678028/</w:t>
              </w:r>
            </w:hyperlink>
          </w:p>
        </w:tc>
      </w:tr>
      <w:tr w:rsidR="0099201F" w:rsidRPr="009518CE" w:rsidTr="00437539">
        <w:tc>
          <w:tcPr>
            <w:tcW w:w="534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58" w:type="dxa"/>
          </w:tcPr>
          <w:p w:rsidR="0099201F" w:rsidRPr="009518CE" w:rsidRDefault="0099201F" w:rsidP="00437539">
            <w:pPr>
              <w:jc w:val="both"/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Проверь себя</w:t>
            </w:r>
          </w:p>
        </w:tc>
        <w:tc>
          <w:tcPr>
            <w:tcW w:w="4107" w:type="dxa"/>
          </w:tcPr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Тетрадь по функциональной грамотности:</w:t>
            </w:r>
          </w:p>
          <w:p w:rsidR="0099201F" w:rsidRPr="009518CE" w:rsidRDefault="00757F2B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9201F"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https://www.planeta-kniga.ru/catalog/65678027/</w:t>
              </w:r>
            </w:hyperlink>
          </w:p>
          <w:p w:rsidR="0099201F" w:rsidRPr="009518CE" w:rsidRDefault="0099201F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</w:t>
            </w:r>
          </w:p>
          <w:p w:rsidR="0099201F" w:rsidRPr="009518CE" w:rsidRDefault="00757F2B" w:rsidP="004375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9201F"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https://www.planeta-kniga.ru/catalog/65678028/</w:t>
              </w:r>
            </w:hyperlink>
          </w:p>
        </w:tc>
      </w:tr>
    </w:tbl>
    <w:tbl>
      <w:tblPr>
        <w:tblStyle w:val="a5"/>
        <w:tblW w:w="10704" w:type="dxa"/>
        <w:tblLayout w:type="fixed"/>
        <w:tblLook w:val="04A0" w:firstRow="1" w:lastRow="0" w:firstColumn="1" w:lastColumn="0" w:noHBand="0" w:noVBand="1"/>
      </w:tblPr>
      <w:tblGrid>
        <w:gridCol w:w="1907"/>
        <w:gridCol w:w="3446"/>
        <w:gridCol w:w="5351"/>
      </w:tblGrid>
      <w:tr w:rsidR="0099201F" w:rsidRPr="009518CE" w:rsidTr="009518CE">
        <w:tc>
          <w:tcPr>
            <w:tcW w:w="1907" w:type="dxa"/>
            <w:vAlign w:val="center"/>
          </w:tcPr>
          <w:p w:rsidR="0099201F" w:rsidRPr="009518CE" w:rsidRDefault="0099201F" w:rsidP="00437539">
            <w:pPr>
              <w:widowControl w:val="0"/>
              <w:spacing w:line="230" w:lineRule="auto"/>
              <w:jc w:val="center"/>
              <w:rPr>
                <w:b/>
                <w:bCs/>
                <w:color w:val="231F20"/>
                <w:sz w:val="24"/>
                <w:szCs w:val="24"/>
                <w:lang w:bidi="ru-RU"/>
              </w:rPr>
            </w:pPr>
            <w:r w:rsidRPr="009518CE">
              <w:rPr>
                <w:b/>
                <w:bCs/>
                <w:color w:val="231F20"/>
                <w:sz w:val="24"/>
                <w:szCs w:val="24"/>
                <w:lang w:bidi="ru-RU"/>
              </w:rPr>
              <w:t>Тема, раздел курса, примерное количество часов</w:t>
            </w:r>
          </w:p>
          <w:p w:rsidR="0099201F" w:rsidRPr="009518CE" w:rsidRDefault="0099201F" w:rsidP="00437539">
            <w:pPr>
              <w:widowControl w:val="0"/>
              <w:spacing w:line="230" w:lineRule="auto"/>
              <w:jc w:val="center"/>
              <w:rPr>
                <w:color w:val="231F20"/>
                <w:sz w:val="24"/>
                <w:szCs w:val="24"/>
                <w:lang w:bidi="ru-RU"/>
              </w:rPr>
            </w:pPr>
          </w:p>
        </w:tc>
        <w:tc>
          <w:tcPr>
            <w:tcW w:w="3446" w:type="dxa"/>
            <w:vAlign w:val="center"/>
          </w:tcPr>
          <w:p w:rsidR="0099201F" w:rsidRPr="009518CE" w:rsidRDefault="0099201F" w:rsidP="00437539">
            <w:pPr>
              <w:widowControl w:val="0"/>
              <w:spacing w:line="230" w:lineRule="auto"/>
              <w:jc w:val="center"/>
              <w:rPr>
                <w:color w:val="231F20"/>
                <w:sz w:val="24"/>
                <w:szCs w:val="24"/>
                <w:lang w:bidi="ru-RU"/>
              </w:rPr>
            </w:pPr>
            <w:r w:rsidRPr="009518CE">
              <w:rPr>
                <w:b/>
                <w:bCs/>
                <w:color w:val="231F20"/>
                <w:sz w:val="24"/>
                <w:szCs w:val="24"/>
                <w:lang w:bidi="ru-RU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5351" w:type="dxa"/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b/>
                <w:sz w:val="24"/>
                <w:szCs w:val="24"/>
              </w:rPr>
              <w:t>ЭУМ материалы</w:t>
            </w:r>
          </w:p>
        </w:tc>
      </w:tr>
      <w:tr w:rsidR="0099201F" w:rsidRPr="009518CE" w:rsidTr="009518CE">
        <w:tc>
          <w:tcPr>
            <w:tcW w:w="1907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446" w:type="dxa"/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 лексическое значение слова;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озаглавливать текст;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 тему;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 главную мысль;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составлять план в виде вопросов;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 помощью текста определять название женской одежды;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 значение слова;</w:t>
            </w:r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современной женской одежды, головных уборов;</w:t>
            </w:r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- определять с помощью описания название предмета;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соотносить описание предметов с их рисунками;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описывать назначение предметов.</w:t>
            </w:r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функциональной грамотности: </w:t>
            </w:r>
            <w:hyperlink r:id="rId20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https://www.planeta-kniga.ru/catalog/65680954/?ysclid=l7g7jjrjtc813948262</w:t>
              </w:r>
            </w:hyperlink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деятельности:https://www.planeta-kniga.ru/catalog/65682312/?ysclid=l7g7lywh4w10360781</w:t>
            </w:r>
          </w:p>
        </w:tc>
      </w:tr>
      <w:tr w:rsidR="0099201F" w:rsidRPr="009518CE" w:rsidTr="009518CE">
        <w:tc>
          <w:tcPr>
            <w:tcW w:w="1907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446" w:type="dxa"/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Называть части растения;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 объяснять, что значит «многогнёздная ягода»;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lastRenderedPageBreak/>
              <w:t>– определять горизонтальный и вертикальный срез;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указывать количество гнёзд;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почему плоды у помидора – это ягода;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называть части плода;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работать с таблицей. Называть виды растений;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отвечать на вопросы по содержанию текста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рассказывать о размножении;</w:t>
            </w:r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– проводить опыты.</w:t>
            </w:r>
          </w:p>
        </w:tc>
        <w:tc>
          <w:tcPr>
            <w:tcW w:w="5351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по функциональной грамотности: </w:t>
            </w:r>
            <w:hyperlink r:id="rId21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https://www.planeta-kniga.ru/catalog/65680954/?ysclid=l7g7jjrjtc813948</w:t>
              </w:r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262</w:t>
              </w:r>
            </w:hyperlink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деятельности:https://www.planeta-kniga.ru/catalog/65682312/?ysclid=l7g7lywh4w10360781</w:t>
            </w:r>
          </w:p>
        </w:tc>
      </w:tr>
      <w:tr w:rsidR="0099201F" w:rsidRPr="009518CE" w:rsidTr="009518CE">
        <w:tc>
          <w:tcPr>
            <w:tcW w:w="1907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грамотность</w:t>
            </w:r>
          </w:p>
        </w:tc>
        <w:tc>
          <w:tcPr>
            <w:tcW w:w="3446" w:type="dxa"/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что входит в состав потребительской корзины россиянина. – Понимать значение и правильно использовать термины «прожиточный минимум», «минимальный размер оплаты труда»;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на что влияет прожиточный минимум;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 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9518CE">
              <w:rPr>
                <w:sz w:val="24"/>
                <w:szCs w:val="24"/>
              </w:rPr>
              <w:t>кешбэк</w:t>
            </w:r>
            <w:proofErr w:type="spellEnd"/>
            <w:r w:rsidRPr="009518CE">
              <w:rPr>
                <w:sz w:val="24"/>
                <w:szCs w:val="24"/>
              </w:rPr>
              <w:t>»;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lastRenderedPageBreak/>
              <w:t>– понимать, что чем больше процент скидки, тем меньше мы платим за товар;</w:t>
            </w:r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грамотного покупателя.</w:t>
            </w:r>
          </w:p>
        </w:tc>
        <w:tc>
          <w:tcPr>
            <w:tcW w:w="5351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по функциональной грамотности: </w:t>
            </w:r>
            <w:hyperlink r:id="rId22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https://www.planeta-kniga.ru/catalog/65680954/?ysclid=l7g7jjrjtc813948262</w:t>
              </w:r>
            </w:hyperlink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деятельности:https://www.planeta-kniga.ru/catalog/65682312/?ysclid=l7g7lywh4w10360781</w:t>
            </w:r>
          </w:p>
        </w:tc>
      </w:tr>
      <w:tr w:rsidR="0099201F" w:rsidRPr="009518CE" w:rsidTr="009518CE">
        <w:tc>
          <w:tcPr>
            <w:tcW w:w="1907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грамотность</w:t>
            </w:r>
          </w:p>
        </w:tc>
        <w:tc>
          <w:tcPr>
            <w:tcW w:w="3446" w:type="dxa"/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решать задачи на определение стоимости покупки;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решать задачи на определение скорости плавания;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решать логические задачи. – Работать с таблицами;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подсчитывать стоимость продуктов для торта;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5351" w:type="dxa"/>
          </w:tcPr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функциональной грамотности: </w:t>
            </w:r>
            <w:hyperlink r:id="rId23" w:history="1">
              <w:r w:rsidRPr="009518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https://www.planeta-kniga.ru/catalog/65680954/?ysclid=l7g7jjrjtc813948262</w:t>
              </w:r>
            </w:hyperlink>
          </w:p>
          <w:p w:rsidR="0099201F" w:rsidRPr="009518CE" w:rsidRDefault="0099201F" w:rsidP="00437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8CE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деятельности:https://www.planeta-kniga.ru/catalog/65682312/?ysclid=l7g7lywh4w10360781</w:t>
            </w:r>
          </w:p>
        </w:tc>
      </w:tr>
    </w:tbl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01F" w:rsidRPr="009518CE" w:rsidRDefault="0099201F" w:rsidP="00992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5A2" w:rsidRPr="009518CE" w:rsidRDefault="00F215A2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5A2" w:rsidRPr="009518CE" w:rsidRDefault="00F215A2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5A2" w:rsidRPr="009518CE" w:rsidRDefault="00F215A2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5A2" w:rsidRPr="009518CE" w:rsidRDefault="00F215A2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5A2" w:rsidRPr="009518CE" w:rsidRDefault="00F215A2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5A2" w:rsidRPr="009518CE" w:rsidRDefault="00F215A2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5A2" w:rsidRPr="009518CE" w:rsidRDefault="00F215A2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5A2" w:rsidRPr="009518CE" w:rsidRDefault="00F215A2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F81" w:rsidRPr="009518CE" w:rsidRDefault="00061F81" w:rsidP="00F215A2">
      <w:pPr>
        <w:ind w:left="-426" w:firstLine="426"/>
        <w:jc w:val="right"/>
        <w:rPr>
          <w:b/>
          <w:bCs/>
        </w:rPr>
      </w:pPr>
    </w:p>
    <w:p w:rsidR="00061F81" w:rsidRPr="009518CE" w:rsidRDefault="00061F81" w:rsidP="00F215A2">
      <w:pPr>
        <w:ind w:left="-426" w:firstLine="426"/>
        <w:jc w:val="right"/>
        <w:rPr>
          <w:b/>
          <w:bCs/>
        </w:rPr>
      </w:pPr>
    </w:p>
    <w:p w:rsidR="00061F81" w:rsidRPr="009518CE" w:rsidRDefault="00061F81" w:rsidP="00F215A2">
      <w:pPr>
        <w:ind w:left="-426" w:firstLine="426"/>
        <w:jc w:val="right"/>
        <w:rPr>
          <w:b/>
          <w:bCs/>
        </w:rPr>
      </w:pPr>
    </w:p>
    <w:p w:rsidR="00061F81" w:rsidRPr="009518CE" w:rsidRDefault="00061F81" w:rsidP="00F215A2">
      <w:pPr>
        <w:ind w:left="-426" w:firstLine="426"/>
        <w:jc w:val="right"/>
        <w:rPr>
          <w:b/>
          <w:bCs/>
        </w:rPr>
      </w:pPr>
    </w:p>
    <w:p w:rsidR="00460756" w:rsidRPr="009518CE" w:rsidRDefault="00460756" w:rsidP="00F215A2">
      <w:pPr>
        <w:ind w:left="-426" w:firstLine="426"/>
        <w:jc w:val="right"/>
        <w:rPr>
          <w:b/>
          <w:bCs/>
        </w:rPr>
      </w:pPr>
    </w:p>
    <w:p w:rsidR="00460756" w:rsidRPr="009518CE" w:rsidRDefault="00460756" w:rsidP="00F215A2">
      <w:pPr>
        <w:ind w:left="-426" w:firstLine="426"/>
        <w:jc w:val="right"/>
        <w:rPr>
          <w:b/>
          <w:bCs/>
        </w:rPr>
      </w:pPr>
    </w:p>
    <w:p w:rsidR="00460756" w:rsidRPr="009518CE" w:rsidRDefault="00460756" w:rsidP="00F215A2">
      <w:pPr>
        <w:ind w:left="-426" w:firstLine="426"/>
        <w:jc w:val="right"/>
        <w:rPr>
          <w:b/>
          <w:bCs/>
        </w:rPr>
      </w:pPr>
    </w:p>
    <w:p w:rsidR="00460756" w:rsidRPr="009518CE" w:rsidRDefault="00460756" w:rsidP="00F215A2">
      <w:pPr>
        <w:ind w:left="-426" w:firstLine="426"/>
        <w:jc w:val="right"/>
        <w:rPr>
          <w:b/>
          <w:bCs/>
        </w:rPr>
      </w:pPr>
    </w:p>
    <w:p w:rsidR="00460756" w:rsidRPr="009518CE" w:rsidRDefault="00460756" w:rsidP="00F215A2">
      <w:pPr>
        <w:ind w:left="-426" w:firstLine="426"/>
        <w:jc w:val="right"/>
        <w:rPr>
          <w:b/>
          <w:bCs/>
        </w:rPr>
      </w:pPr>
    </w:p>
    <w:p w:rsidR="00460756" w:rsidRPr="009518CE" w:rsidRDefault="00460756" w:rsidP="00F215A2">
      <w:pPr>
        <w:ind w:left="-426" w:firstLine="426"/>
        <w:jc w:val="right"/>
        <w:rPr>
          <w:b/>
          <w:bCs/>
        </w:rPr>
      </w:pPr>
    </w:p>
    <w:p w:rsidR="00F215A2" w:rsidRPr="009518CE" w:rsidRDefault="00F215A2" w:rsidP="00F215A2">
      <w:pPr>
        <w:ind w:left="-426" w:firstLine="426"/>
        <w:jc w:val="right"/>
        <w:rPr>
          <w:b/>
          <w:bCs/>
        </w:rPr>
      </w:pPr>
      <w:r w:rsidRPr="009518CE">
        <w:rPr>
          <w:b/>
          <w:bCs/>
        </w:rPr>
        <w:t>Приложение 1</w:t>
      </w:r>
    </w:p>
    <w:p w:rsidR="00F215A2" w:rsidRPr="009518CE" w:rsidRDefault="00F215A2" w:rsidP="00F215A2">
      <w:pPr>
        <w:ind w:left="-426" w:firstLine="426"/>
        <w:jc w:val="center"/>
        <w:rPr>
          <w:b/>
          <w:bCs/>
        </w:rPr>
      </w:pPr>
      <w:r w:rsidRPr="009518CE">
        <w:rPr>
          <w:b/>
          <w:bCs/>
        </w:rPr>
        <w:t>Календарно – тематическое планирование</w:t>
      </w:r>
      <w:r w:rsidR="0099201F" w:rsidRPr="009518CE">
        <w:rPr>
          <w:b/>
          <w:bCs/>
        </w:rPr>
        <w:t xml:space="preserve"> 1 класс</w:t>
      </w:r>
    </w:p>
    <w:tbl>
      <w:tblPr>
        <w:tblStyle w:val="a5"/>
        <w:tblW w:w="10171" w:type="dxa"/>
        <w:tblInd w:w="438" w:type="dxa"/>
        <w:tblLook w:val="04A0" w:firstRow="1" w:lastRow="0" w:firstColumn="1" w:lastColumn="0" w:noHBand="0" w:noVBand="1"/>
      </w:tblPr>
      <w:tblGrid>
        <w:gridCol w:w="643"/>
        <w:gridCol w:w="1625"/>
        <w:gridCol w:w="3543"/>
        <w:gridCol w:w="2411"/>
        <w:gridCol w:w="1949"/>
      </w:tblGrid>
      <w:tr w:rsidR="00F215A2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>Форма организации учебной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F215A2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>Читательская грамотность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Виталий Бианки «Лис и мышонок»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0F4DF4" w:rsidP="00437539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Русская народная сказка</w:t>
            </w:r>
          </w:p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«Мороз и заяц»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0F4DF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E155C4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Владимир Сутеев «Живые грибы»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0F4DF4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просмотр фильма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E155C4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Геннадий Цыферов «Петушок и солнышко»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0F4DF4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 xml:space="preserve"> 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 xml:space="preserve">Михаил </w:t>
            </w:r>
            <w:proofErr w:type="spellStart"/>
            <w:r w:rsidRPr="009518CE">
              <w:rPr>
                <w:sz w:val="24"/>
                <w:szCs w:val="24"/>
              </w:rPr>
              <w:t>Пляцковский</w:t>
            </w:r>
            <w:proofErr w:type="spellEnd"/>
            <w:r w:rsidRPr="009518CE">
              <w:rPr>
                <w:sz w:val="24"/>
                <w:szCs w:val="24"/>
              </w:rPr>
              <w:t>. Урок дружбы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0F4DF4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ролевая 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Грузинская сказка «Лев и заяц»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0F4DF4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Русская народная сказка</w:t>
            </w:r>
          </w:p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«Как лиса училась летать»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0F4DF4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E155C4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Евгений Пермяк «Четыре брата»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0F4DF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F215A2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 xml:space="preserve">Про курочку </w:t>
            </w:r>
            <w:proofErr w:type="spellStart"/>
            <w:r w:rsidRPr="009518CE">
              <w:rPr>
                <w:sz w:val="24"/>
                <w:szCs w:val="24"/>
              </w:rPr>
              <w:t>Рябу</w:t>
            </w:r>
            <w:proofErr w:type="spellEnd"/>
            <w:r w:rsidRPr="009518CE">
              <w:rPr>
                <w:sz w:val="24"/>
                <w:szCs w:val="24"/>
              </w:rPr>
              <w:t>, золотые и простые яйца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 xml:space="preserve">Про петушка и </w:t>
            </w:r>
          </w:p>
          <w:p w:rsidR="00E155C4" w:rsidRPr="009518CE" w:rsidRDefault="00E155C4" w:rsidP="00437539">
            <w:pPr>
              <w:rPr>
                <w:sz w:val="24"/>
                <w:szCs w:val="24"/>
              </w:rPr>
            </w:pPr>
            <w:proofErr w:type="spellStart"/>
            <w:r w:rsidRPr="009518CE">
              <w:rPr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Про наливные яблочки</w:t>
            </w:r>
          </w:p>
          <w:p w:rsidR="00E155C4" w:rsidRPr="009518CE" w:rsidRDefault="00E155C4" w:rsidP="0043753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Про Машу и трёх медведей</w:t>
            </w:r>
          </w:p>
          <w:p w:rsidR="00E155C4" w:rsidRPr="009518CE" w:rsidRDefault="00E155C4" w:rsidP="0043753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 xml:space="preserve">Про медведя, лису и </w:t>
            </w:r>
            <w:proofErr w:type="spellStart"/>
            <w:r w:rsidRPr="009518CE">
              <w:rPr>
                <w:sz w:val="24"/>
                <w:szCs w:val="24"/>
              </w:rPr>
              <w:t>мишкин</w:t>
            </w:r>
            <w:proofErr w:type="spellEnd"/>
            <w:r w:rsidRPr="009518CE">
              <w:rPr>
                <w:sz w:val="24"/>
                <w:szCs w:val="24"/>
              </w:rPr>
              <w:t xml:space="preserve"> мёд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F215A2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w w:val="105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F215A2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B257E0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</w:rPr>
              <w:t>За покупками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C365CE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ролевая 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B257E0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Находчивый Колобок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B257E0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 xml:space="preserve">День рождения </w:t>
            </w:r>
          </w:p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Мухи-Цокотухи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инсценирование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B257E0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B257E0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Кот Василий</w:t>
            </w:r>
          </w:p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продаёт молоко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инсценирование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B257E0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Лесной банк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B257E0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B257E0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Как мужик золото менял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F215A2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/>
                <w:sz w:val="24"/>
                <w:szCs w:val="24"/>
              </w:rPr>
              <w:t>Естественно-научная</w:t>
            </w:r>
            <w:r w:rsidR="00F215A2" w:rsidRPr="009518CE">
              <w:rPr>
                <w:b/>
                <w:sz w:val="24"/>
                <w:szCs w:val="24"/>
              </w:rPr>
              <w:t xml:space="preserve"> грамотность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2" w:rsidRPr="009518CE" w:rsidRDefault="00F215A2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B257E0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 xml:space="preserve">Пятачок, Винни-Пух и </w:t>
            </w:r>
            <w:r w:rsidRPr="009518CE">
              <w:rPr>
                <w:sz w:val="24"/>
                <w:szCs w:val="24"/>
              </w:rPr>
              <w:lastRenderedPageBreak/>
              <w:t>воздушный шарик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lastRenderedPageBreak/>
              <w:t>наблюдение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Плывёт, плывёт кораблик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Как делили апельсин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Иванова соль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опыт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E155C4" w:rsidRPr="009518CE" w:rsidTr="004A37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rPr>
                <w:bCs/>
                <w:sz w:val="24"/>
                <w:szCs w:val="24"/>
              </w:rPr>
            </w:pPr>
            <w:r w:rsidRPr="009518CE">
              <w:rPr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C365CE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C4" w:rsidRPr="009518CE" w:rsidRDefault="00E155C4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</w:tbl>
    <w:p w:rsidR="00F215A2" w:rsidRPr="009518CE" w:rsidRDefault="00F215A2" w:rsidP="00F215A2">
      <w:pPr>
        <w:jc w:val="both"/>
      </w:pPr>
    </w:p>
    <w:p w:rsidR="00F215A2" w:rsidRPr="009518CE" w:rsidRDefault="00F215A2" w:rsidP="00F215A2">
      <w:pPr>
        <w:ind w:left="-426" w:firstLine="426"/>
        <w:jc w:val="center"/>
        <w:rPr>
          <w:b/>
          <w:bCs/>
        </w:rPr>
      </w:pPr>
    </w:p>
    <w:p w:rsidR="00F215A2" w:rsidRPr="009518CE" w:rsidRDefault="00F215A2" w:rsidP="00E27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99201F" w:rsidRPr="009518CE" w:rsidRDefault="0099201F" w:rsidP="0099201F">
      <w:pPr>
        <w:ind w:left="-426" w:firstLine="426"/>
        <w:jc w:val="right"/>
        <w:rPr>
          <w:b/>
          <w:bCs/>
        </w:rPr>
      </w:pPr>
      <w:r w:rsidRPr="009518CE">
        <w:rPr>
          <w:b/>
          <w:bCs/>
        </w:rPr>
        <w:t>Приложение 1</w:t>
      </w:r>
    </w:p>
    <w:p w:rsidR="0099201F" w:rsidRPr="009518CE" w:rsidRDefault="0099201F" w:rsidP="0099201F">
      <w:pPr>
        <w:ind w:left="-426" w:firstLine="426"/>
        <w:jc w:val="center"/>
        <w:rPr>
          <w:b/>
          <w:bCs/>
        </w:rPr>
      </w:pPr>
      <w:r w:rsidRPr="009518CE">
        <w:rPr>
          <w:b/>
          <w:bCs/>
        </w:rPr>
        <w:t>Календарно – тематическое планирование  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3"/>
        <w:gridCol w:w="1625"/>
        <w:gridCol w:w="3543"/>
        <w:gridCol w:w="2661"/>
        <w:gridCol w:w="1699"/>
      </w:tblGrid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>Форма организации учебной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Михаил Пришвин. Беличья память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407" w:lineRule="exact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Выход в библиотеку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Про беличьи запасы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Беличьиденьги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Про белочку и погоду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игра-путешествие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И. Соколов-Микитов.</w:t>
            </w:r>
          </w:p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В берлоге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Медвежье</w:t>
            </w:r>
          </w:p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потомство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Повреждённые и фальшивые деньги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Лесные сладкоежки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Лев Толстой. Зайцы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«Моя любимая книга»</w:t>
            </w: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Про зайчат и зайчиху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Банковская карта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Про Зайчишку и овощи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ролевая 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jc w:val="both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br/>
              <w:t>Николай Сладков. Весёлая игра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общественно-полезная практика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Лисьи забавы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jc w:val="both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Безопасность денег на</w:t>
            </w:r>
          </w:p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</w:rPr>
              <w:t>банковской карте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общественно-полезная практика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Лисьи норы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познавательная 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Обыкновенныекроты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Про крота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Про кредиты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Корень – часть растения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 xml:space="preserve">Эдуард </w:t>
            </w:r>
            <w:proofErr w:type="spellStart"/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Шим</w:t>
            </w:r>
            <w:proofErr w:type="spellEnd"/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. Тяжкий труд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Про ежа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ролевая 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Про вклады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jc w:val="both"/>
              <w:rPr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Полевойхомяк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Про полевогохомяка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дискуссия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Ловушки для денег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 с деловым акцентом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Про хомяка и его запасы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Про бобров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color w:val="181818"/>
                <w:sz w:val="24"/>
                <w:szCs w:val="24"/>
                <w:shd w:val="clear" w:color="auto" w:fill="FFFFFF"/>
              </w:rPr>
              <w:t>Бобры-строители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518CE">
              <w:rPr>
                <w:color w:val="181818"/>
                <w:sz w:val="24"/>
                <w:szCs w:val="24"/>
              </w:rPr>
              <w:t>Такиеразные деньги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«Бюджет семьи»</w:t>
            </w:r>
          </w:p>
        </w:tc>
      </w:tr>
      <w:tr w:rsidR="0099201F" w:rsidRPr="009518CE" w:rsidTr="00061F81">
        <w:trPr>
          <w:trHeight w:val="4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Материал для плотин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Позвоночные животные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Встреча друзей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</w:tbl>
    <w:p w:rsidR="0099201F" w:rsidRPr="009518CE" w:rsidRDefault="0099201F" w:rsidP="0099201F">
      <w:pPr>
        <w:rPr>
          <w:b/>
          <w:bCs/>
        </w:rPr>
      </w:pPr>
    </w:p>
    <w:p w:rsidR="004A375E" w:rsidRPr="009518CE" w:rsidRDefault="004A375E" w:rsidP="0099201F">
      <w:pPr>
        <w:jc w:val="right"/>
        <w:rPr>
          <w:b/>
        </w:rPr>
      </w:pPr>
    </w:p>
    <w:p w:rsidR="004A375E" w:rsidRPr="009518CE" w:rsidRDefault="004A375E" w:rsidP="0099201F">
      <w:pPr>
        <w:jc w:val="right"/>
        <w:rPr>
          <w:b/>
        </w:rPr>
      </w:pPr>
    </w:p>
    <w:p w:rsidR="004A375E" w:rsidRPr="009518CE" w:rsidRDefault="004A375E" w:rsidP="0099201F">
      <w:pPr>
        <w:jc w:val="right"/>
        <w:rPr>
          <w:b/>
        </w:rPr>
      </w:pPr>
    </w:p>
    <w:p w:rsidR="004A375E" w:rsidRPr="009518CE" w:rsidRDefault="004A375E" w:rsidP="0099201F">
      <w:pPr>
        <w:jc w:val="right"/>
        <w:rPr>
          <w:b/>
        </w:rPr>
      </w:pPr>
    </w:p>
    <w:p w:rsidR="0099201F" w:rsidRPr="009518CE" w:rsidRDefault="0099201F" w:rsidP="0099201F">
      <w:pPr>
        <w:jc w:val="right"/>
        <w:rPr>
          <w:b/>
        </w:rPr>
      </w:pPr>
      <w:r w:rsidRPr="009518CE">
        <w:rPr>
          <w:b/>
        </w:rPr>
        <w:t>Приложение</w:t>
      </w:r>
    </w:p>
    <w:p w:rsidR="0099201F" w:rsidRPr="009518CE" w:rsidRDefault="0099201F" w:rsidP="0099201F">
      <w:pPr>
        <w:jc w:val="center"/>
        <w:rPr>
          <w:b/>
        </w:rPr>
      </w:pPr>
      <w:r w:rsidRPr="009518CE">
        <w:rPr>
          <w:b/>
        </w:rPr>
        <w:t>Календарно – тематическое планирование 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1490"/>
        <w:gridCol w:w="2558"/>
        <w:gridCol w:w="2379"/>
        <w:gridCol w:w="2063"/>
      </w:tblGrid>
      <w:tr w:rsidR="00061F81" w:rsidRPr="009518CE" w:rsidTr="00437539">
        <w:tc>
          <w:tcPr>
            <w:tcW w:w="1081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18C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18CE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8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18CE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18CE">
              <w:rPr>
                <w:b/>
                <w:bCs/>
                <w:color w:val="000000"/>
                <w:sz w:val="24"/>
                <w:szCs w:val="24"/>
              </w:rPr>
              <w:t>Форма организации учебной деятельности</w:t>
            </w:r>
          </w:p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18CE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Про дождевого червяка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Дождевые черви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Полезный кальций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Сколько весит облако?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Про облака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познавательные игры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Хлеб-всему голова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Про хлеб и дрожжи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Про мел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Интересное вещество-мел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Про мыло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познавательные игры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История свечи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Про свечи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Магнит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Волшебный магнит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Что такое «бюджет»?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познавательные игры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Семейный бюджет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Откуда в семье берутся деньги? Зарплата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Пенсии и пособия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 xml:space="preserve">Откуда в семье берутся деньги? </w:t>
            </w:r>
            <w:r w:rsidRPr="009518CE">
              <w:rPr>
                <w:color w:val="000000"/>
                <w:sz w:val="24"/>
                <w:szCs w:val="24"/>
              </w:rPr>
              <w:lastRenderedPageBreak/>
              <w:t>Наследство, клад, выигрыш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познавательные игры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Подсчитываем расходы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Подсчитываем расходы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Как сэкономить семейные деньги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познавательные игры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F81" w:rsidRPr="009518CE" w:rsidTr="00437539">
        <w:tc>
          <w:tcPr>
            <w:tcW w:w="1081" w:type="dxa"/>
          </w:tcPr>
          <w:p w:rsidR="00061F81" w:rsidRPr="009518CE" w:rsidRDefault="00061F81" w:rsidP="00061F81">
            <w:pPr>
              <w:pStyle w:val="a7"/>
              <w:numPr>
                <w:ilvl w:val="0"/>
                <w:numId w:val="8"/>
              </w:num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:rsidR="00061F81" w:rsidRPr="009518CE" w:rsidRDefault="00061F81" w:rsidP="00437539">
            <w:pPr>
              <w:spacing w:line="0" w:lineRule="atLeast"/>
              <w:ind w:right="22"/>
              <w:jc w:val="both"/>
              <w:rPr>
                <w:color w:val="000000"/>
                <w:sz w:val="24"/>
                <w:szCs w:val="24"/>
              </w:rPr>
            </w:pPr>
            <w:r w:rsidRPr="009518CE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379" w:type="dxa"/>
          </w:tcPr>
          <w:p w:rsidR="00061F81" w:rsidRPr="009518CE" w:rsidRDefault="00061F81" w:rsidP="00437539">
            <w:pPr>
              <w:ind w:right="528"/>
              <w:rPr>
                <w:bCs/>
                <w:color w:val="000000"/>
                <w:sz w:val="24"/>
                <w:szCs w:val="24"/>
              </w:rPr>
            </w:pPr>
            <w:r w:rsidRPr="009518CE">
              <w:rPr>
                <w:bCs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063" w:type="dxa"/>
          </w:tcPr>
          <w:p w:rsidR="00061F81" w:rsidRPr="009518CE" w:rsidRDefault="00061F81" w:rsidP="00437539">
            <w:pPr>
              <w:ind w:right="5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61F81" w:rsidRPr="009518CE" w:rsidRDefault="00061F81" w:rsidP="00061F81">
      <w:pPr>
        <w:ind w:right="528"/>
        <w:jc w:val="center"/>
        <w:rPr>
          <w:b/>
          <w:bCs/>
          <w:color w:val="000000"/>
        </w:rPr>
      </w:pPr>
    </w:p>
    <w:p w:rsidR="00061F81" w:rsidRPr="009518CE" w:rsidRDefault="00061F81" w:rsidP="00061F81">
      <w:pPr>
        <w:ind w:right="528"/>
        <w:jc w:val="center"/>
        <w:rPr>
          <w:b/>
          <w:bCs/>
          <w:color w:val="000000"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4A375E" w:rsidRPr="009518CE" w:rsidRDefault="004A375E" w:rsidP="0099201F">
      <w:pPr>
        <w:ind w:left="-426" w:firstLine="426"/>
        <w:jc w:val="right"/>
        <w:rPr>
          <w:b/>
          <w:bCs/>
        </w:rPr>
      </w:pPr>
    </w:p>
    <w:p w:rsidR="009518CE" w:rsidRDefault="009518CE" w:rsidP="0099201F">
      <w:pPr>
        <w:ind w:left="-426" w:firstLine="426"/>
        <w:jc w:val="right"/>
        <w:rPr>
          <w:b/>
          <w:bCs/>
        </w:rPr>
      </w:pPr>
    </w:p>
    <w:p w:rsidR="0099201F" w:rsidRPr="009518CE" w:rsidRDefault="0099201F" w:rsidP="0099201F">
      <w:pPr>
        <w:ind w:left="-426" w:firstLine="426"/>
        <w:jc w:val="right"/>
        <w:rPr>
          <w:b/>
          <w:bCs/>
        </w:rPr>
      </w:pPr>
      <w:r w:rsidRPr="009518CE">
        <w:rPr>
          <w:b/>
          <w:bCs/>
        </w:rPr>
        <w:t>Приложение 1</w:t>
      </w:r>
    </w:p>
    <w:p w:rsidR="0099201F" w:rsidRPr="009518CE" w:rsidRDefault="0099201F" w:rsidP="0099201F">
      <w:pPr>
        <w:ind w:left="-426" w:firstLine="426"/>
        <w:jc w:val="center"/>
        <w:rPr>
          <w:b/>
          <w:bCs/>
        </w:rPr>
      </w:pPr>
      <w:r w:rsidRPr="009518CE">
        <w:rPr>
          <w:b/>
          <w:bCs/>
        </w:rPr>
        <w:t>Календарно – тематическое планирование 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3"/>
        <w:gridCol w:w="1625"/>
        <w:gridCol w:w="3543"/>
        <w:gridCol w:w="2411"/>
        <w:gridCol w:w="1949"/>
      </w:tblGrid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>Форма организации учебной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color w:val="191919"/>
                <w:sz w:val="24"/>
                <w:szCs w:val="24"/>
                <w:lang w:eastAsia="en-US"/>
              </w:rPr>
              <w:t>Читательская грамотность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культпоход в музей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библиотечный урок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История посуды на Руси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/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Томат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познавательная 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t>Болгарский перец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диспут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общественно-полезная практика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общественно-полезная практика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познавательная 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rPr>
                <w:sz w:val="24"/>
                <w:szCs w:val="24"/>
                <w:lang w:eastAsia="en-US"/>
              </w:rPr>
            </w:pPr>
            <w:r w:rsidRPr="009518CE">
              <w:rPr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Прожиточный минимум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ролевая 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 xml:space="preserve">Благотворительность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дискуссия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  <w:tr w:rsidR="0099201F" w:rsidRPr="009518CE" w:rsidTr="0043753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  <w:lang w:eastAsia="en-US"/>
              </w:rPr>
            </w:pPr>
            <w:r w:rsidRPr="009518CE">
              <w:rPr>
                <w:bCs/>
                <w:sz w:val="24"/>
                <w:szCs w:val="24"/>
              </w:rPr>
              <w:t>Творческая работа.</w:t>
            </w:r>
            <w:r w:rsidR="009518CE">
              <w:rPr>
                <w:bCs/>
                <w:sz w:val="24"/>
                <w:szCs w:val="24"/>
              </w:rPr>
              <w:t xml:space="preserve"> </w:t>
            </w:r>
            <w:r w:rsidRPr="009518CE">
              <w:rPr>
                <w:bCs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  <w:r w:rsidRPr="009518CE">
              <w:rPr>
                <w:bCs/>
                <w:color w:val="191919"/>
                <w:w w:val="105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F" w:rsidRPr="009518CE" w:rsidRDefault="0099201F" w:rsidP="0043753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4"/>
                <w:szCs w:val="24"/>
                <w:lang w:eastAsia="en-US"/>
              </w:rPr>
            </w:pPr>
          </w:p>
        </w:tc>
      </w:tr>
    </w:tbl>
    <w:p w:rsidR="0099201F" w:rsidRPr="009518CE" w:rsidRDefault="0099201F" w:rsidP="0099201F">
      <w:pPr>
        <w:jc w:val="both"/>
      </w:pPr>
    </w:p>
    <w:p w:rsidR="0099201F" w:rsidRDefault="0099201F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Pr="00C4641E" w:rsidRDefault="00C4641E" w:rsidP="00C4641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4641E" w:rsidRDefault="00C4641E" w:rsidP="00C4641E">
      <w:pPr>
        <w:spacing w:line="480" w:lineRule="auto"/>
        <w:ind w:left="120"/>
      </w:pPr>
      <w:r>
        <w:rPr>
          <w:b/>
          <w:color w:val="000000"/>
        </w:rPr>
        <w:t>МЕТОДИЧЕСКИЕ МАТЕРИАЛЫ ДЛЯ УЧ</w:t>
      </w:r>
      <w:r w:rsidR="00181D3E">
        <w:rPr>
          <w:b/>
          <w:color w:val="000000"/>
        </w:rPr>
        <w:t>ЕНИКА</w:t>
      </w:r>
    </w:p>
    <w:p w:rsidR="00C4641E" w:rsidRDefault="00C4641E" w:rsidP="00C464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41E">
        <w:rPr>
          <w:rFonts w:ascii="Times New Roman" w:hAnsi="Times New Roman" w:cs="Times New Roman"/>
          <w:sz w:val="24"/>
        </w:rPr>
        <w:t xml:space="preserve">Функциональная грамотность. 1 </w:t>
      </w:r>
      <w:proofErr w:type="spellStart"/>
      <w:r w:rsidRPr="00C4641E">
        <w:rPr>
          <w:rFonts w:ascii="Times New Roman" w:hAnsi="Times New Roman" w:cs="Times New Roman"/>
          <w:sz w:val="24"/>
        </w:rPr>
        <w:t>класс</w:t>
      </w:r>
      <w:proofErr w:type="gramStart"/>
      <w:r w:rsidRPr="00C4641E">
        <w:rPr>
          <w:rFonts w:ascii="Times New Roman" w:hAnsi="Times New Roman" w:cs="Times New Roman"/>
          <w:sz w:val="24"/>
        </w:rPr>
        <w:t>.Т</w:t>
      </w:r>
      <w:proofErr w:type="gramEnd"/>
      <w:r w:rsidRPr="00C4641E">
        <w:rPr>
          <w:rFonts w:ascii="Times New Roman" w:hAnsi="Times New Roman" w:cs="Times New Roman"/>
          <w:sz w:val="24"/>
        </w:rPr>
        <w:t>ренажер</w:t>
      </w:r>
      <w:proofErr w:type="spellEnd"/>
      <w:r w:rsidRPr="00C4641E">
        <w:rPr>
          <w:rFonts w:ascii="Times New Roman" w:hAnsi="Times New Roman" w:cs="Times New Roman"/>
          <w:sz w:val="24"/>
        </w:rPr>
        <w:t xml:space="preserve"> для школьников/М.В.Буряк,С.А.Шейкина.-М.:Планета,2024.</w:t>
      </w:r>
    </w:p>
    <w:p w:rsidR="00C4641E" w:rsidRDefault="00C4641E" w:rsidP="00C4641E">
      <w:pPr>
        <w:pStyle w:val="a3"/>
        <w:rPr>
          <w:rFonts w:ascii="Times New Roman" w:hAnsi="Times New Roman" w:cs="Times New Roman"/>
          <w:sz w:val="24"/>
        </w:rPr>
      </w:pPr>
      <w:r w:rsidRPr="00C4641E">
        <w:rPr>
          <w:rFonts w:ascii="Times New Roman" w:hAnsi="Times New Roman" w:cs="Times New Roman"/>
          <w:sz w:val="24"/>
        </w:rPr>
        <w:t xml:space="preserve">Функциональная грамотность. </w:t>
      </w:r>
      <w:r>
        <w:rPr>
          <w:rFonts w:ascii="Times New Roman" w:hAnsi="Times New Roman" w:cs="Times New Roman"/>
          <w:sz w:val="24"/>
        </w:rPr>
        <w:t>2</w:t>
      </w:r>
      <w:r w:rsidRPr="00C464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41E">
        <w:rPr>
          <w:rFonts w:ascii="Times New Roman" w:hAnsi="Times New Roman" w:cs="Times New Roman"/>
          <w:sz w:val="24"/>
        </w:rPr>
        <w:t>класс</w:t>
      </w:r>
      <w:proofErr w:type="gramStart"/>
      <w:r w:rsidRPr="00C4641E">
        <w:rPr>
          <w:rFonts w:ascii="Times New Roman" w:hAnsi="Times New Roman" w:cs="Times New Roman"/>
          <w:sz w:val="24"/>
        </w:rPr>
        <w:t>.Т</w:t>
      </w:r>
      <w:proofErr w:type="gramEnd"/>
      <w:r w:rsidRPr="00C4641E">
        <w:rPr>
          <w:rFonts w:ascii="Times New Roman" w:hAnsi="Times New Roman" w:cs="Times New Roman"/>
          <w:sz w:val="24"/>
        </w:rPr>
        <w:t>ренажер</w:t>
      </w:r>
      <w:proofErr w:type="spellEnd"/>
      <w:r w:rsidRPr="00C4641E">
        <w:rPr>
          <w:rFonts w:ascii="Times New Roman" w:hAnsi="Times New Roman" w:cs="Times New Roman"/>
          <w:sz w:val="24"/>
        </w:rPr>
        <w:t xml:space="preserve"> для школьников/М.В.Буряк,С.А.Шейкина.-М.:Планета,2024.</w:t>
      </w:r>
    </w:p>
    <w:p w:rsidR="00C4641E" w:rsidRDefault="00C4641E" w:rsidP="00C4641E">
      <w:pPr>
        <w:pStyle w:val="a3"/>
        <w:rPr>
          <w:rFonts w:ascii="Times New Roman" w:hAnsi="Times New Roman" w:cs="Times New Roman"/>
          <w:sz w:val="24"/>
        </w:rPr>
      </w:pPr>
      <w:r w:rsidRPr="00C4641E">
        <w:rPr>
          <w:rFonts w:ascii="Times New Roman" w:hAnsi="Times New Roman" w:cs="Times New Roman"/>
          <w:sz w:val="24"/>
        </w:rPr>
        <w:t xml:space="preserve">Функциональная грамотность. </w:t>
      </w:r>
      <w:r>
        <w:rPr>
          <w:rFonts w:ascii="Times New Roman" w:hAnsi="Times New Roman" w:cs="Times New Roman"/>
          <w:sz w:val="24"/>
        </w:rPr>
        <w:t>3</w:t>
      </w:r>
      <w:r w:rsidRPr="00C464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41E">
        <w:rPr>
          <w:rFonts w:ascii="Times New Roman" w:hAnsi="Times New Roman" w:cs="Times New Roman"/>
          <w:sz w:val="24"/>
        </w:rPr>
        <w:t>класс</w:t>
      </w:r>
      <w:proofErr w:type="gramStart"/>
      <w:r w:rsidRPr="00C4641E">
        <w:rPr>
          <w:rFonts w:ascii="Times New Roman" w:hAnsi="Times New Roman" w:cs="Times New Roman"/>
          <w:sz w:val="24"/>
        </w:rPr>
        <w:t>.Т</w:t>
      </w:r>
      <w:proofErr w:type="gramEnd"/>
      <w:r w:rsidRPr="00C4641E">
        <w:rPr>
          <w:rFonts w:ascii="Times New Roman" w:hAnsi="Times New Roman" w:cs="Times New Roman"/>
          <w:sz w:val="24"/>
        </w:rPr>
        <w:t>ренажер</w:t>
      </w:r>
      <w:proofErr w:type="spellEnd"/>
      <w:r w:rsidRPr="00C4641E">
        <w:rPr>
          <w:rFonts w:ascii="Times New Roman" w:hAnsi="Times New Roman" w:cs="Times New Roman"/>
          <w:sz w:val="24"/>
        </w:rPr>
        <w:t xml:space="preserve"> для школьников/М.В.Буряк,С.А.Шейкина.-М.:Планета,2024.</w:t>
      </w:r>
    </w:p>
    <w:p w:rsidR="00C4641E" w:rsidRDefault="00C4641E" w:rsidP="00C4641E">
      <w:pPr>
        <w:pStyle w:val="a3"/>
        <w:rPr>
          <w:rFonts w:ascii="Times New Roman" w:hAnsi="Times New Roman" w:cs="Times New Roman"/>
          <w:sz w:val="24"/>
        </w:rPr>
      </w:pPr>
      <w:r w:rsidRPr="00C4641E">
        <w:rPr>
          <w:rFonts w:ascii="Times New Roman" w:hAnsi="Times New Roman" w:cs="Times New Roman"/>
          <w:sz w:val="24"/>
        </w:rPr>
        <w:t xml:space="preserve">Функциональная грамотность. </w:t>
      </w:r>
      <w:r>
        <w:rPr>
          <w:rFonts w:ascii="Times New Roman" w:hAnsi="Times New Roman" w:cs="Times New Roman"/>
          <w:sz w:val="24"/>
        </w:rPr>
        <w:t>4</w:t>
      </w:r>
      <w:r w:rsidRPr="00C464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41E">
        <w:rPr>
          <w:rFonts w:ascii="Times New Roman" w:hAnsi="Times New Roman" w:cs="Times New Roman"/>
          <w:sz w:val="24"/>
        </w:rPr>
        <w:t>класс</w:t>
      </w:r>
      <w:proofErr w:type="gramStart"/>
      <w:r w:rsidRPr="00C4641E">
        <w:rPr>
          <w:rFonts w:ascii="Times New Roman" w:hAnsi="Times New Roman" w:cs="Times New Roman"/>
          <w:sz w:val="24"/>
        </w:rPr>
        <w:t>.Т</w:t>
      </w:r>
      <w:proofErr w:type="gramEnd"/>
      <w:r w:rsidRPr="00C4641E">
        <w:rPr>
          <w:rFonts w:ascii="Times New Roman" w:hAnsi="Times New Roman" w:cs="Times New Roman"/>
          <w:sz w:val="24"/>
        </w:rPr>
        <w:t>ренажер</w:t>
      </w:r>
      <w:proofErr w:type="spellEnd"/>
      <w:r w:rsidRPr="00C4641E">
        <w:rPr>
          <w:rFonts w:ascii="Times New Roman" w:hAnsi="Times New Roman" w:cs="Times New Roman"/>
          <w:sz w:val="24"/>
        </w:rPr>
        <w:t xml:space="preserve"> для школьников/М.В.Буряк,С.А.Шейкина.-М.:Планета,2024.</w:t>
      </w:r>
    </w:p>
    <w:p w:rsidR="00C4641E" w:rsidRDefault="00C4641E" w:rsidP="00C46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41E" w:rsidRDefault="00C4641E" w:rsidP="00C4641E">
      <w:pPr>
        <w:spacing w:line="480" w:lineRule="auto"/>
        <w:ind w:left="120"/>
      </w:pPr>
      <w:r>
        <w:rPr>
          <w:b/>
          <w:color w:val="000000"/>
        </w:rPr>
        <w:t>МЕТОДИЧЕСКИЕ МАТЕРИАЛЫ ДЛЯ УЧИТЕЛЯ</w:t>
      </w:r>
    </w:p>
    <w:p w:rsidR="00197335" w:rsidRPr="00757F2B" w:rsidRDefault="00C4641E" w:rsidP="00197335">
      <w:pPr>
        <w:ind w:left="120"/>
        <w:rPr>
          <w:sz w:val="32"/>
        </w:rPr>
      </w:pPr>
      <w:r w:rsidRPr="00757F2B">
        <w:rPr>
          <w:b/>
          <w:bCs/>
          <w:szCs w:val="20"/>
        </w:rPr>
        <w:t>Функциональная грамотность</w:t>
      </w:r>
      <w:r w:rsidRPr="00757F2B">
        <w:rPr>
          <w:b/>
          <w:bCs/>
          <w:spacing w:val="-4"/>
          <w:szCs w:val="20"/>
        </w:rPr>
        <w:t>. 1 класс.</w:t>
      </w:r>
      <w:r w:rsidRPr="00757F2B">
        <w:rPr>
          <w:bCs/>
          <w:spacing w:val="-4"/>
          <w:szCs w:val="20"/>
        </w:rPr>
        <w:t xml:space="preserve"> Программа внеурочной деятельности</w:t>
      </w:r>
      <w:r w:rsidRPr="00757F2B">
        <w:rPr>
          <w:bCs/>
          <w:spacing w:val="-6"/>
          <w:szCs w:val="20"/>
        </w:rPr>
        <w:t xml:space="preserve"> / М.В. Буряк, С.А. Шейкина. </w:t>
      </w:r>
      <w:r w:rsidRPr="00757F2B">
        <w:rPr>
          <w:bCs/>
          <w:spacing w:val="-8"/>
          <w:szCs w:val="20"/>
        </w:rPr>
        <w:t>– М.: Планета, 202</w:t>
      </w:r>
      <w:r w:rsidR="00197335" w:rsidRPr="00757F2B">
        <w:rPr>
          <w:bCs/>
          <w:spacing w:val="-8"/>
          <w:szCs w:val="20"/>
        </w:rPr>
        <w:t>4</w:t>
      </w:r>
      <w:r w:rsidRPr="00757F2B">
        <w:rPr>
          <w:sz w:val="32"/>
        </w:rPr>
        <w:t xml:space="preserve"> </w:t>
      </w:r>
    </w:p>
    <w:p w:rsidR="00197335" w:rsidRPr="00757F2B" w:rsidRDefault="00197335" w:rsidP="00197335">
      <w:pPr>
        <w:ind w:left="120"/>
        <w:rPr>
          <w:bCs/>
          <w:spacing w:val="-8"/>
          <w:szCs w:val="20"/>
        </w:rPr>
      </w:pPr>
      <w:r w:rsidRPr="00757F2B">
        <w:rPr>
          <w:b/>
          <w:bCs/>
          <w:szCs w:val="20"/>
        </w:rPr>
        <w:t>Функциональная грамотность</w:t>
      </w:r>
      <w:r w:rsidR="00757F2B">
        <w:rPr>
          <w:b/>
          <w:bCs/>
          <w:spacing w:val="-4"/>
          <w:szCs w:val="20"/>
        </w:rPr>
        <w:t>. 2</w:t>
      </w:r>
      <w:r w:rsidRPr="00757F2B">
        <w:rPr>
          <w:b/>
          <w:bCs/>
          <w:spacing w:val="-4"/>
          <w:szCs w:val="20"/>
        </w:rPr>
        <w:t xml:space="preserve"> класс.</w:t>
      </w:r>
      <w:r w:rsidRPr="00757F2B">
        <w:rPr>
          <w:bCs/>
          <w:spacing w:val="-4"/>
          <w:szCs w:val="20"/>
        </w:rPr>
        <w:t xml:space="preserve"> Программа внеурочной деятельности</w:t>
      </w:r>
      <w:r w:rsidRPr="00757F2B">
        <w:rPr>
          <w:bCs/>
          <w:spacing w:val="-6"/>
          <w:szCs w:val="20"/>
        </w:rPr>
        <w:t xml:space="preserve"> / М.В. Буряк, С.А. Шейкина. </w:t>
      </w:r>
      <w:r w:rsidRPr="00757F2B">
        <w:rPr>
          <w:bCs/>
          <w:spacing w:val="-8"/>
          <w:szCs w:val="20"/>
        </w:rPr>
        <w:t>– М.: Планета, 2024</w:t>
      </w:r>
    </w:p>
    <w:p w:rsidR="00197335" w:rsidRPr="00757F2B" w:rsidRDefault="00197335" w:rsidP="00197335">
      <w:pPr>
        <w:ind w:left="120"/>
        <w:rPr>
          <w:bCs/>
          <w:spacing w:val="-8"/>
          <w:szCs w:val="20"/>
        </w:rPr>
      </w:pPr>
      <w:r w:rsidRPr="00757F2B">
        <w:rPr>
          <w:b/>
          <w:bCs/>
          <w:szCs w:val="20"/>
        </w:rPr>
        <w:t>Функциональная грамотность</w:t>
      </w:r>
      <w:r w:rsidR="00757F2B">
        <w:rPr>
          <w:b/>
          <w:bCs/>
          <w:spacing w:val="-4"/>
          <w:szCs w:val="20"/>
        </w:rPr>
        <w:t>. 3</w:t>
      </w:r>
      <w:r w:rsidRPr="00757F2B">
        <w:rPr>
          <w:b/>
          <w:bCs/>
          <w:spacing w:val="-4"/>
          <w:szCs w:val="20"/>
        </w:rPr>
        <w:t xml:space="preserve"> класс.</w:t>
      </w:r>
      <w:r w:rsidRPr="00757F2B">
        <w:rPr>
          <w:bCs/>
          <w:spacing w:val="-4"/>
          <w:szCs w:val="20"/>
        </w:rPr>
        <w:t xml:space="preserve"> Программа внеурочной деятельности</w:t>
      </w:r>
      <w:r w:rsidRPr="00757F2B">
        <w:rPr>
          <w:bCs/>
          <w:spacing w:val="-6"/>
          <w:szCs w:val="20"/>
        </w:rPr>
        <w:t xml:space="preserve"> / М.В. Буряк, С.А. Шейкина. </w:t>
      </w:r>
      <w:r w:rsidRPr="00757F2B">
        <w:rPr>
          <w:bCs/>
          <w:spacing w:val="-8"/>
          <w:szCs w:val="20"/>
        </w:rPr>
        <w:t>– М.: Планета, 2024</w:t>
      </w:r>
    </w:p>
    <w:p w:rsidR="00197335" w:rsidRPr="00757F2B" w:rsidRDefault="00197335" w:rsidP="00197335">
      <w:pPr>
        <w:ind w:left="120"/>
        <w:rPr>
          <w:b/>
          <w:color w:val="000000"/>
          <w:sz w:val="32"/>
        </w:rPr>
      </w:pPr>
      <w:r w:rsidRPr="00757F2B">
        <w:rPr>
          <w:b/>
          <w:bCs/>
          <w:szCs w:val="20"/>
        </w:rPr>
        <w:t>Функциональная грамотность</w:t>
      </w:r>
      <w:r w:rsidR="00757F2B">
        <w:rPr>
          <w:b/>
          <w:bCs/>
          <w:spacing w:val="-4"/>
          <w:szCs w:val="20"/>
        </w:rPr>
        <w:t>. 4</w:t>
      </w:r>
      <w:bookmarkStart w:id="5" w:name="_GoBack"/>
      <w:bookmarkEnd w:id="5"/>
      <w:r w:rsidRPr="00757F2B">
        <w:rPr>
          <w:b/>
          <w:bCs/>
          <w:spacing w:val="-4"/>
          <w:szCs w:val="20"/>
        </w:rPr>
        <w:t xml:space="preserve"> класс.</w:t>
      </w:r>
      <w:r w:rsidRPr="00757F2B">
        <w:rPr>
          <w:bCs/>
          <w:spacing w:val="-4"/>
          <w:szCs w:val="20"/>
        </w:rPr>
        <w:t xml:space="preserve"> Программа внеурочной деятельности</w:t>
      </w:r>
      <w:r w:rsidRPr="00757F2B">
        <w:rPr>
          <w:bCs/>
          <w:spacing w:val="-6"/>
          <w:szCs w:val="20"/>
        </w:rPr>
        <w:t xml:space="preserve"> / М.В. Буряк, С.А. Шейкина. </w:t>
      </w:r>
      <w:r w:rsidRPr="00757F2B">
        <w:rPr>
          <w:bCs/>
          <w:spacing w:val="-8"/>
          <w:szCs w:val="20"/>
        </w:rPr>
        <w:t>– М.: Планета, 2024</w:t>
      </w:r>
    </w:p>
    <w:p w:rsidR="00197335" w:rsidRDefault="00197335" w:rsidP="00197335">
      <w:pPr>
        <w:ind w:left="120"/>
        <w:rPr>
          <w:b/>
          <w:color w:val="000000"/>
        </w:rPr>
      </w:pPr>
    </w:p>
    <w:p w:rsidR="00C4641E" w:rsidRDefault="00C4641E" w:rsidP="00197335">
      <w:pPr>
        <w:ind w:left="120"/>
        <w:rPr>
          <w:b/>
          <w:color w:val="000000"/>
        </w:rPr>
      </w:pPr>
      <w:r>
        <w:rPr>
          <w:b/>
          <w:color w:val="000000"/>
        </w:rPr>
        <w:t>ЦИФРОВЫЕ ОБРАЗОВАТЕЛЬНЫЕ РЕСУРСЫ И РЕСУРСЫ СЕТИ ИНТЕРНЕТ</w:t>
      </w:r>
    </w:p>
    <w:p w:rsidR="00C4641E" w:rsidRDefault="00C4641E" w:rsidP="00C4641E">
      <w:pPr>
        <w:pStyle w:val="a3"/>
        <w:rPr>
          <w:sz w:val="24"/>
        </w:rPr>
      </w:pPr>
      <w:r>
        <w:rPr>
          <w:color w:val="333333"/>
        </w:rPr>
        <w:t xml:space="preserve"> </w:t>
      </w:r>
    </w:p>
    <w:p w:rsidR="00197335" w:rsidRPr="00197335" w:rsidRDefault="00757F2B" w:rsidP="00197335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97335" w:rsidRPr="001973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https://www.planeta-kniga.ru/catalog/65680954/?ysclid=l7g7jjrjtc813948262</w:t>
        </w:r>
      </w:hyperlink>
    </w:p>
    <w:p w:rsidR="00C4641E" w:rsidRPr="00197335" w:rsidRDefault="00197335" w:rsidP="00197335">
      <w:pPr>
        <w:spacing w:line="480" w:lineRule="auto"/>
      </w:pPr>
      <w:r w:rsidRPr="00197335">
        <w:t>https://www.planeta-kniga.ru/catalog/65682312/?ysclid=l7g7lywh4w103</w:t>
      </w: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Default="00C4641E" w:rsidP="0099201F">
      <w:pPr>
        <w:ind w:left="-426" w:firstLine="426"/>
        <w:jc w:val="center"/>
        <w:rPr>
          <w:b/>
          <w:bCs/>
        </w:rPr>
      </w:pPr>
    </w:p>
    <w:p w:rsidR="00C4641E" w:rsidRPr="009518CE" w:rsidRDefault="00C4641E" w:rsidP="0099201F">
      <w:pPr>
        <w:ind w:left="-426" w:firstLine="426"/>
        <w:jc w:val="center"/>
        <w:rPr>
          <w:b/>
          <w:bCs/>
        </w:rPr>
      </w:pPr>
    </w:p>
    <w:p w:rsidR="00E2765D" w:rsidRPr="009518CE" w:rsidRDefault="00E2765D"/>
    <w:sectPr w:rsidR="00E2765D" w:rsidRPr="009518CE" w:rsidSect="007876D8">
      <w:pgSz w:w="11906" w:h="16838"/>
      <w:pgMar w:top="851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06E"/>
    <w:multiLevelType w:val="hybridMultilevel"/>
    <w:tmpl w:val="1E58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272E"/>
    <w:multiLevelType w:val="hybridMultilevel"/>
    <w:tmpl w:val="92A6638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64C24E7"/>
    <w:multiLevelType w:val="hybridMultilevel"/>
    <w:tmpl w:val="E458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9203A"/>
    <w:multiLevelType w:val="hybridMultilevel"/>
    <w:tmpl w:val="3E186966"/>
    <w:lvl w:ilvl="0" w:tplc="0F7092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06F08"/>
    <w:multiLevelType w:val="hybridMultilevel"/>
    <w:tmpl w:val="9418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F1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94CCE"/>
    <w:multiLevelType w:val="hybridMultilevel"/>
    <w:tmpl w:val="4DA4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5C5"/>
    <w:rsid w:val="00001CA8"/>
    <w:rsid w:val="00061F81"/>
    <w:rsid w:val="000F4DF4"/>
    <w:rsid w:val="00142D81"/>
    <w:rsid w:val="00181D3E"/>
    <w:rsid w:val="00197335"/>
    <w:rsid w:val="00225834"/>
    <w:rsid w:val="00250B48"/>
    <w:rsid w:val="002845C5"/>
    <w:rsid w:val="00437539"/>
    <w:rsid w:val="00460756"/>
    <w:rsid w:val="004A3075"/>
    <w:rsid w:val="004A375E"/>
    <w:rsid w:val="00757F2B"/>
    <w:rsid w:val="007876D8"/>
    <w:rsid w:val="007A28F4"/>
    <w:rsid w:val="009518CE"/>
    <w:rsid w:val="0099201F"/>
    <w:rsid w:val="00A97E09"/>
    <w:rsid w:val="00B257E0"/>
    <w:rsid w:val="00C365CE"/>
    <w:rsid w:val="00C4641E"/>
    <w:rsid w:val="00E155C4"/>
    <w:rsid w:val="00E2765D"/>
    <w:rsid w:val="00F215A2"/>
    <w:rsid w:val="00FF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765D"/>
    <w:pPr>
      <w:spacing w:after="0" w:line="240" w:lineRule="auto"/>
    </w:pPr>
  </w:style>
  <w:style w:type="table" w:styleId="a5">
    <w:name w:val="Table Grid"/>
    <w:basedOn w:val="a1"/>
    <w:uiPriority w:val="59"/>
    <w:rsid w:val="00E2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76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215A2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rsid w:val="00A97E09"/>
  </w:style>
  <w:style w:type="table" w:customStyle="1" w:styleId="3">
    <w:name w:val="Сетка таблицы3"/>
    <w:basedOn w:val="a1"/>
    <w:next w:val="a5"/>
    <w:uiPriority w:val="59"/>
    <w:rsid w:val="00992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437539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3753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607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51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ta-kniga.ru/catalog/65680954/?ysclid=l7g7jjrjtc813948262" TargetMode="External"/><Relationship Id="rId13" Type="http://schemas.openxmlformats.org/officeDocument/2006/relationships/hyperlink" Target="https://www.planeta-kniga.ru/catalog/65678028/" TargetMode="External"/><Relationship Id="rId18" Type="http://schemas.openxmlformats.org/officeDocument/2006/relationships/hyperlink" Target="https://www.planeta-kniga.ru/catalog/65678027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planeta-kniga.ru/catalog/65680954/?ysclid=l7g7jjrjtc813948262" TargetMode="External"/><Relationship Id="rId7" Type="http://schemas.openxmlformats.org/officeDocument/2006/relationships/hyperlink" Target="https://www.planeta-kniga.ru/catalog/65680954/?ysclid=l7g7jjrjtc813948262" TargetMode="External"/><Relationship Id="rId12" Type="http://schemas.openxmlformats.org/officeDocument/2006/relationships/hyperlink" Target="https://www.planeta-kniga.ru/catalog/65678027/" TargetMode="External"/><Relationship Id="rId17" Type="http://schemas.openxmlformats.org/officeDocument/2006/relationships/hyperlink" Target="https://www.planeta-kniga.ru/catalog/65678028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laneta-kniga.ru/catalog/65678027/" TargetMode="External"/><Relationship Id="rId20" Type="http://schemas.openxmlformats.org/officeDocument/2006/relationships/hyperlink" Target="https://www.planeta-kniga.ru/catalog/65680954/?ysclid=l7g7jjrjtc8139482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laneta-kniga.ru/catalog/65680954/?ysclid=l7g7jjrjtc813948262" TargetMode="External"/><Relationship Id="rId11" Type="http://schemas.openxmlformats.org/officeDocument/2006/relationships/hyperlink" Target="https://www.planeta-kniga.ru/catalog/65678028/" TargetMode="External"/><Relationship Id="rId24" Type="http://schemas.openxmlformats.org/officeDocument/2006/relationships/hyperlink" Target="https://www.planeta-kniga.ru/catalog/65680954/?ysclid=l7g7jjrjtc8139482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eta-kniga.ru/catalog/65678028/" TargetMode="External"/><Relationship Id="rId23" Type="http://schemas.openxmlformats.org/officeDocument/2006/relationships/hyperlink" Target="https://www.planeta-kniga.ru/catalog/65680954/?ysclid=l7g7jjrjtc813948262" TargetMode="External"/><Relationship Id="rId10" Type="http://schemas.openxmlformats.org/officeDocument/2006/relationships/hyperlink" Target="https://www.planeta-kniga.ru/catalog/65678027/" TargetMode="External"/><Relationship Id="rId19" Type="http://schemas.openxmlformats.org/officeDocument/2006/relationships/hyperlink" Target="https://www.planeta-kniga.ru/catalog/656780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eta-kniga.ru/catalog/65680954/?ysclid=l7g7jjrjtc813948262" TargetMode="External"/><Relationship Id="rId14" Type="http://schemas.openxmlformats.org/officeDocument/2006/relationships/hyperlink" Target="https://www.planeta-kniga.ru/catalog/65678027/" TargetMode="External"/><Relationship Id="rId22" Type="http://schemas.openxmlformats.org/officeDocument/2006/relationships/hyperlink" Target="https://www.planeta-kniga.ru/catalog/65680954/?ysclid=l7g7jjrjtc813948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7</cp:revision>
  <cp:lastPrinted>2024-09-19T14:36:00Z</cp:lastPrinted>
  <dcterms:created xsi:type="dcterms:W3CDTF">2024-09-13T14:25:00Z</dcterms:created>
  <dcterms:modified xsi:type="dcterms:W3CDTF">2024-09-19T14:37:00Z</dcterms:modified>
</cp:coreProperties>
</file>