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AF1E6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0" w:name="block-36336680"/>
      <w:r w:rsidRPr="000C417E">
        <w:rPr>
          <w:rFonts w:ascii="Times New Roman" w:hAnsi="Times New Roman" w:cs="Times New Roman"/>
          <w:bCs/>
          <w:kern w:val="0"/>
          <w:sz w:val="24"/>
          <w:szCs w:val="24"/>
        </w:rPr>
        <w:t>МИНИСТЕРСТВО ПРОСВЕЩЕНИЯ РОССИЙСКОЙ ФЕДЕРАЦИИ</w:t>
      </w:r>
    </w:p>
    <w:p w14:paraId="303EBFF9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1" w:name="b9bd104d-6082-47bd-8132-2766a2040a6c"/>
      <w:r w:rsidRPr="000C417E">
        <w:rPr>
          <w:rFonts w:ascii="Times New Roman" w:eastAsia="Calibri" w:hAnsi="Times New Roman" w:cs="Times New Roman"/>
          <w:bCs/>
          <w:kern w:val="0"/>
          <w:sz w:val="24"/>
          <w:szCs w:val="24"/>
        </w:rPr>
        <w:t>Министерство просвещения и воспитания Ульяновской области</w:t>
      </w:r>
      <w:bookmarkEnd w:id="1"/>
      <w:r w:rsidRPr="000C417E">
        <w:rPr>
          <w:rFonts w:ascii="Times New Roman" w:eastAsia="Calibri" w:hAnsi="Times New Roman" w:cs="Times New Roman"/>
          <w:bCs/>
          <w:kern w:val="0"/>
          <w:sz w:val="24"/>
          <w:szCs w:val="24"/>
        </w:rPr>
        <w:t>‌‌</w:t>
      </w:r>
    </w:p>
    <w:p w14:paraId="72578EDE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2" w:name="977e8cb5-c7f0-43a8-8960-28087a52ec87"/>
      <w:r w:rsidRPr="000C417E">
        <w:rPr>
          <w:rFonts w:ascii="Times New Roman" w:hAnsi="Times New Roman" w:cs="Times New Roman"/>
          <w:bCs/>
          <w:kern w:val="0"/>
          <w:sz w:val="24"/>
          <w:szCs w:val="24"/>
        </w:rPr>
        <w:t xml:space="preserve">Муниципальное бюджетное общеобразовательное </w:t>
      </w:r>
      <w:proofErr w:type="spellStart"/>
      <w:r w:rsidRPr="000C417E">
        <w:rPr>
          <w:rFonts w:ascii="Times New Roman" w:hAnsi="Times New Roman" w:cs="Times New Roman"/>
          <w:bCs/>
          <w:kern w:val="0"/>
          <w:sz w:val="24"/>
          <w:szCs w:val="24"/>
        </w:rPr>
        <w:t>учреждение</w:t>
      </w:r>
      <w:bookmarkStart w:id="3" w:name="383c08e7-9dc1-4d03-9f30-38a26df2b8ec"/>
      <w:bookmarkEnd w:id="2"/>
      <w:r w:rsidRPr="000C417E">
        <w:rPr>
          <w:rFonts w:ascii="Times New Roman" w:hAnsi="Times New Roman" w:cs="Times New Roman"/>
          <w:bCs/>
          <w:kern w:val="0"/>
          <w:sz w:val="24"/>
          <w:szCs w:val="24"/>
        </w:rPr>
        <w:t>города</w:t>
      </w:r>
      <w:proofErr w:type="spellEnd"/>
      <w:r w:rsidRPr="000C417E">
        <w:rPr>
          <w:rFonts w:ascii="Times New Roman" w:hAnsi="Times New Roman" w:cs="Times New Roman"/>
          <w:bCs/>
          <w:kern w:val="0"/>
          <w:sz w:val="24"/>
          <w:szCs w:val="24"/>
        </w:rPr>
        <w:t xml:space="preserve"> Ульяновска</w:t>
      </w:r>
      <w:bookmarkEnd w:id="3"/>
    </w:p>
    <w:p w14:paraId="2410D712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0C417E">
        <w:rPr>
          <w:rFonts w:ascii="Times New Roman" w:hAnsi="Times New Roman" w:cs="Times New Roman"/>
          <w:bCs/>
          <w:kern w:val="0"/>
          <w:sz w:val="24"/>
          <w:szCs w:val="24"/>
        </w:rPr>
        <w:t xml:space="preserve">«Средняя школа №51 </w:t>
      </w:r>
      <w:proofErr w:type="spellStart"/>
      <w:r w:rsidRPr="000C417E">
        <w:rPr>
          <w:rFonts w:ascii="Times New Roman" w:hAnsi="Times New Roman" w:cs="Times New Roman"/>
          <w:bCs/>
          <w:kern w:val="0"/>
          <w:sz w:val="24"/>
          <w:szCs w:val="24"/>
        </w:rPr>
        <w:t>им.А.М.Аблукова</w:t>
      </w:r>
      <w:proofErr w:type="spellEnd"/>
      <w:r w:rsidRPr="000C417E">
        <w:rPr>
          <w:rFonts w:ascii="Times New Roman" w:hAnsi="Times New Roman" w:cs="Times New Roman"/>
          <w:bCs/>
          <w:kern w:val="0"/>
          <w:sz w:val="24"/>
          <w:szCs w:val="24"/>
        </w:rPr>
        <w:t>»</w:t>
      </w:r>
    </w:p>
    <w:p w14:paraId="35178583" w14:textId="77777777" w:rsidR="00BD77EA" w:rsidRPr="000C417E" w:rsidRDefault="00BD77EA" w:rsidP="00BD77EA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kern w:val="0"/>
        </w:rPr>
      </w:pPr>
    </w:p>
    <w:p w14:paraId="6269C05D" w14:textId="77777777" w:rsidR="00BD77EA" w:rsidRPr="000C417E" w:rsidRDefault="00BD77EA" w:rsidP="00BD77EA">
      <w:pPr>
        <w:spacing w:after="0" w:line="276" w:lineRule="auto"/>
        <w:ind w:left="120"/>
        <w:rPr>
          <w:rFonts w:ascii="Times New Roman" w:hAnsi="Times New Roman" w:cs="Times New Roman"/>
          <w:kern w:val="0"/>
        </w:rPr>
      </w:pPr>
    </w:p>
    <w:p w14:paraId="0E059E75" w14:textId="77777777" w:rsidR="00BD77EA" w:rsidRPr="000C417E" w:rsidRDefault="00BD77EA" w:rsidP="00BD77EA">
      <w:pPr>
        <w:spacing w:after="0" w:line="276" w:lineRule="auto"/>
        <w:ind w:left="120"/>
        <w:rPr>
          <w:rFonts w:ascii="Times New Roman" w:hAnsi="Times New Roman" w:cs="Times New Roman"/>
          <w:kern w:val="0"/>
        </w:rPr>
      </w:pPr>
    </w:p>
    <w:p w14:paraId="089CACD9" w14:textId="77777777" w:rsidR="00BD77EA" w:rsidRPr="000C417E" w:rsidRDefault="00BD77EA" w:rsidP="00BD77EA">
      <w:pPr>
        <w:spacing w:after="0" w:line="276" w:lineRule="auto"/>
        <w:ind w:left="120"/>
        <w:rPr>
          <w:rFonts w:ascii="Times New Roman" w:hAnsi="Times New Roman" w:cs="Times New Roman"/>
          <w:kern w:val="0"/>
        </w:rPr>
      </w:pPr>
    </w:p>
    <w:p w14:paraId="7D9FB91A" w14:textId="77777777" w:rsidR="00BD77EA" w:rsidRPr="000C417E" w:rsidRDefault="00BD77EA" w:rsidP="00BD77EA">
      <w:pPr>
        <w:spacing w:after="0" w:line="276" w:lineRule="auto"/>
        <w:ind w:left="120"/>
        <w:rPr>
          <w:rFonts w:ascii="Times New Roman" w:hAnsi="Times New Roman" w:cs="Times New Roman"/>
          <w:kern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  <w:gridCol w:w="3275"/>
        <w:gridCol w:w="3303"/>
      </w:tblGrid>
      <w:tr w:rsidR="00BD77EA" w:rsidRPr="000C417E" w14:paraId="36B50EE8" w14:textId="77777777" w:rsidTr="00D30212">
        <w:tc>
          <w:tcPr>
            <w:tcW w:w="3379" w:type="dxa"/>
            <w:shd w:val="clear" w:color="auto" w:fill="auto"/>
          </w:tcPr>
          <w:p w14:paraId="738D0417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«Согласовано»</w:t>
            </w:r>
          </w:p>
          <w:p w14:paraId="03E2EB0F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Руководитель МО</w:t>
            </w:r>
          </w:p>
          <w:p w14:paraId="336045F0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______ Е.А. Прудникова</w:t>
            </w:r>
          </w:p>
          <w:p w14:paraId="0F67D777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14:paraId="1DC1AA74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Протокол № 6</w:t>
            </w: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ab/>
            </w:r>
          </w:p>
          <w:p w14:paraId="29B4DCCA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от «24» августа 2024г.</w:t>
            </w:r>
          </w:p>
          <w:p w14:paraId="1A86F126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14:paraId="45DE0862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«Согласовано»</w:t>
            </w:r>
          </w:p>
          <w:p w14:paraId="71F47FAD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Заместитель директора по УВР  «Средняя школа №51 </w:t>
            </w:r>
            <w:proofErr w:type="spellStart"/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им.А.М</w:t>
            </w:r>
            <w:proofErr w:type="spellEnd"/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Аблукова</w:t>
            </w:r>
            <w:proofErr w:type="spellEnd"/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»</w:t>
            </w:r>
          </w:p>
          <w:p w14:paraId="4BD2F526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_______ О.Г. Щетинина </w:t>
            </w:r>
          </w:p>
          <w:p w14:paraId="7713A2D2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14:paraId="475A4155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«26» августа 2024г.</w:t>
            </w:r>
          </w:p>
          <w:p w14:paraId="6C893B35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14:paraId="67B15E95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«Утверждаю»</w:t>
            </w:r>
          </w:p>
          <w:p w14:paraId="1A865D90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Директор «Средняя школа №51 </w:t>
            </w:r>
            <w:proofErr w:type="spellStart"/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им.А.М.Аблукова</w:t>
            </w:r>
            <w:proofErr w:type="spellEnd"/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»</w:t>
            </w:r>
          </w:p>
          <w:p w14:paraId="2FC01237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_____ Н.П. Земскова </w:t>
            </w:r>
          </w:p>
          <w:p w14:paraId="76878498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Протокол № 08</w:t>
            </w:r>
          </w:p>
          <w:p w14:paraId="47F6B966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от «29»  августа 2024г.</w:t>
            </w:r>
          </w:p>
          <w:p w14:paraId="5F335365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Приказ №132- од</w:t>
            </w:r>
          </w:p>
          <w:p w14:paraId="4F13459F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C417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от «29»  августа 2024г.</w:t>
            </w:r>
          </w:p>
          <w:p w14:paraId="3162CF3C" w14:textId="77777777" w:rsidR="00BD77EA" w:rsidRPr="000C417E" w:rsidRDefault="00BD77EA" w:rsidP="00D3021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B09B984" w14:textId="77777777" w:rsidR="00BD77EA" w:rsidRPr="000C417E" w:rsidRDefault="00BD77EA" w:rsidP="00BD77EA">
      <w:pPr>
        <w:spacing w:after="0" w:line="276" w:lineRule="auto"/>
        <w:ind w:left="120"/>
        <w:rPr>
          <w:rFonts w:ascii="Times New Roman" w:hAnsi="Times New Roman" w:cs="Times New Roman"/>
          <w:kern w:val="0"/>
        </w:rPr>
      </w:pPr>
    </w:p>
    <w:p w14:paraId="1F1ED1A0" w14:textId="77777777" w:rsidR="00BD77EA" w:rsidRPr="000C417E" w:rsidRDefault="00BD77EA" w:rsidP="00BD77EA">
      <w:pPr>
        <w:spacing w:after="0" w:line="276" w:lineRule="auto"/>
        <w:ind w:left="120"/>
        <w:rPr>
          <w:rFonts w:ascii="Times New Roman" w:hAnsi="Times New Roman" w:cs="Times New Roman"/>
          <w:kern w:val="0"/>
        </w:rPr>
      </w:pPr>
    </w:p>
    <w:p w14:paraId="7C5CA457" w14:textId="77777777" w:rsidR="00BD77EA" w:rsidRPr="000C417E" w:rsidRDefault="00BD77EA" w:rsidP="00BD77EA">
      <w:pPr>
        <w:spacing w:after="0" w:line="276" w:lineRule="auto"/>
        <w:ind w:left="120"/>
        <w:rPr>
          <w:rFonts w:ascii="Times New Roman" w:hAnsi="Times New Roman" w:cs="Times New Roman"/>
          <w:kern w:val="0"/>
        </w:rPr>
      </w:pPr>
    </w:p>
    <w:p w14:paraId="091986CF" w14:textId="77777777" w:rsidR="00BD77EA" w:rsidRPr="000C417E" w:rsidRDefault="00BD77EA" w:rsidP="00BD77EA">
      <w:pPr>
        <w:spacing w:after="0" w:line="276" w:lineRule="auto"/>
        <w:ind w:left="120"/>
        <w:rPr>
          <w:rFonts w:ascii="Times New Roman" w:hAnsi="Times New Roman" w:cs="Times New Roman"/>
          <w:kern w:val="0"/>
        </w:rPr>
      </w:pPr>
    </w:p>
    <w:p w14:paraId="33556793" w14:textId="77777777" w:rsidR="00BD77EA" w:rsidRPr="000C417E" w:rsidRDefault="00BD77EA" w:rsidP="00BD77EA">
      <w:pPr>
        <w:spacing w:after="0" w:line="276" w:lineRule="auto"/>
        <w:ind w:left="120"/>
        <w:rPr>
          <w:rFonts w:ascii="Times New Roman" w:hAnsi="Times New Roman" w:cs="Times New Roman"/>
          <w:kern w:val="0"/>
        </w:rPr>
      </w:pPr>
    </w:p>
    <w:p w14:paraId="6E734AF7" w14:textId="77777777" w:rsidR="00BD77EA" w:rsidRPr="000C417E" w:rsidRDefault="00BD77EA" w:rsidP="00BD77EA">
      <w:pPr>
        <w:spacing w:after="0" w:line="408" w:lineRule="auto"/>
        <w:ind w:left="120"/>
        <w:jc w:val="center"/>
        <w:rPr>
          <w:rFonts w:ascii="Times New Roman" w:hAnsi="Times New Roman" w:cs="Times New Roman"/>
          <w:kern w:val="0"/>
        </w:rPr>
      </w:pPr>
      <w:r w:rsidRPr="000C417E">
        <w:rPr>
          <w:rFonts w:ascii="Times New Roman" w:hAnsi="Times New Roman" w:cs="Times New Roman"/>
          <w:b/>
          <w:kern w:val="0"/>
          <w:sz w:val="28"/>
        </w:rPr>
        <w:t>РАБОЧАЯ ПРОГРАММА КУРСА ВНЕУРОЧНОЙ ДЕЯТЕЛЬНОСТИ</w:t>
      </w:r>
    </w:p>
    <w:p w14:paraId="580FDA65" w14:textId="77777777" w:rsidR="00BD77EA" w:rsidRPr="000C417E" w:rsidRDefault="00BD77EA" w:rsidP="00BD77EA">
      <w:pPr>
        <w:spacing w:after="0" w:line="408" w:lineRule="auto"/>
        <w:ind w:left="120"/>
        <w:jc w:val="center"/>
        <w:rPr>
          <w:rFonts w:ascii="Times New Roman" w:hAnsi="Times New Roman" w:cs="Times New Roman"/>
          <w:kern w:val="0"/>
        </w:rPr>
      </w:pPr>
      <w:r w:rsidRPr="000C417E">
        <w:rPr>
          <w:rFonts w:ascii="Times New Roman" w:hAnsi="Times New Roman" w:cs="Times New Roman"/>
          <w:kern w:val="0"/>
          <w:sz w:val="28"/>
        </w:rPr>
        <w:t>(</w:t>
      </w:r>
      <w:r w:rsidRPr="000C417E">
        <w:rPr>
          <w:rFonts w:ascii="Times New Roman" w:hAnsi="Times New Roman" w:cs="Times New Roman"/>
          <w:kern w:val="0"/>
          <w:sz w:val="28"/>
          <w:lang w:val="en-US"/>
        </w:rPr>
        <w:t>ID</w:t>
      </w:r>
      <w:r w:rsidRPr="000C417E">
        <w:rPr>
          <w:rFonts w:ascii="Times New Roman" w:hAnsi="Times New Roman" w:cs="Times New Roman"/>
          <w:kern w:val="0"/>
          <w:sz w:val="28"/>
        </w:rPr>
        <w:t xml:space="preserve"> 4777722)</w:t>
      </w:r>
    </w:p>
    <w:p w14:paraId="733A277C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</w:p>
    <w:p w14:paraId="1909B53D" w14:textId="77777777" w:rsidR="00BD77EA" w:rsidRPr="000C417E" w:rsidRDefault="00BD77EA" w:rsidP="00BD77EA">
      <w:pPr>
        <w:spacing w:after="0" w:line="408" w:lineRule="auto"/>
        <w:ind w:left="120"/>
        <w:jc w:val="center"/>
        <w:rPr>
          <w:rFonts w:ascii="Times New Roman" w:hAnsi="Times New Roman" w:cs="Times New Roman"/>
          <w:kern w:val="0"/>
        </w:rPr>
      </w:pPr>
      <w:bookmarkStart w:id="4" w:name="970c2c68-1e36-4960-bcb8-7221dc098791"/>
      <w:r w:rsidRPr="000C417E">
        <w:rPr>
          <w:rFonts w:ascii="Times New Roman" w:hAnsi="Times New Roman" w:cs="Times New Roman"/>
          <w:b/>
          <w:kern w:val="0"/>
          <w:sz w:val="28"/>
        </w:rPr>
        <w:t>Час чтения: литературный калейдоскоп</w:t>
      </w:r>
      <w:bookmarkEnd w:id="4"/>
    </w:p>
    <w:p w14:paraId="247A9BEF" w14:textId="12D53F76" w:rsidR="00BD77EA" w:rsidRPr="000C417E" w:rsidRDefault="006C3052" w:rsidP="00BD77EA">
      <w:pPr>
        <w:spacing w:after="0" w:line="408" w:lineRule="auto"/>
        <w:ind w:left="12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kern w:val="0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kern w:val="0"/>
          <w:sz w:val="28"/>
        </w:rPr>
        <w:t xml:space="preserve"> 2</w:t>
      </w:r>
      <w:r w:rsidR="00BD77EA" w:rsidRPr="000C417E">
        <w:rPr>
          <w:rFonts w:ascii="Times New Roman" w:hAnsi="Times New Roman" w:cs="Times New Roman"/>
          <w:kern w:val="0"/>
          <w:sz w:val="28"/>
        </w:rPr>
        <w:t xml:space="preserve"> класс</w:t>
      </w:r>
      <w:r>
        <w:rPr>
          <w:rFonts w:ascii="Times New Roman" w:hAnsi="Times New Roman" w:cs="Times New Roman"/>
          <w:kern w:val="0"/>
          <w:sz w:val="28"/>
        </w:rPr>
        <w:t>а</w:t>
      </w:r>
      <w:r w:rsidR="00BD77EA" w:rsidRPr="000C417E">
        <w:rPr>
          <w:rFonts w:ascii="Times New Roman" w:hAnsi="Times New Roman" w:cs="Times New Roman"/>
          <w:kern w:val="0"/>
          <w:sz w:val="28"/>
        </w:rPr>
        <w:t xml:space="preserve"> </w:t>
      </w:r>
    </w:p>
    <w:p w14:paraId="0D598503" w14:textId="33787D6F" w:rsidR="00BD77EA" w:rsidRPr="000C417E" w:rsidRDefault="006C3052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  <w:sz w:val="24"/>
        </w:rPr>
        <w:t xml:space="preserve">Составила: Прудникова Е.А. </w:t>
      </w:r>
    </w:p>
    <w:p w14:paraId="3E508341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</w:p>
    <w:p w14:paraId="31C8332D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</w:p>
    <w:p w14:paraId="686001AA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</w:p>
    <w:p w14:paraId="462CB910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</w:p>
    <w:p w14:paraId="3CC480A4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</w:p>
    <w:p w14:paraId="5987E7A5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</w:p>
    <w:p w14:paraId="4DCE9D80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</w:p>
    <w:p w14:paraId="0A7D1B4F" w14:textId="77777777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</w:rPr>
      </w:pPr>
    </w:p>
    <w:p w14:paraId="7C8D5713" w14:textId="77777777" w:rsidR="00BD77EA" w:rsidRPr="000C417E" w:rsidRDefault="00BD77EA" w:rsidP="00BD77EA">
      <w:pPr>
        <w:spacing w:after="0" w:line="276" w:lineRule="auto"/>
        <w:rPr>
          <w:rFonts w:ascii="Times New Roman" w:hAnsi="Times New Roman" w:cs="Times New Roman"/>
          <w:kern w:val="0"/>
        </w:rPr>
      </w:pPr>
    </w:p>
    <w:p w14:paraId="7A34E0F9" w14:textId="77777777" w:rsidR="00BD77EA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bCs/>
          <w:kern w:val="0"/>
          <w:sz w:val="28"/>
        </w:rPr>
      </w:pPr>
      <w:bookmarkStart w:id="5" w:name="f66a1026-5dea-45ac-b054-d2c19bbbe924"/>
    </w:p>
    <w:p w14:paraId="107EDD2A" w14:textId="77777777" w:rsidR="00BD77EA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bCs/>
          <w:kern w:val="0"/>
          <w:sz w:val="28"/>
        </w:rPr>
      </w:pPr>
    </w:p>
    <w:p w14:paraId="555268A4" w14:textId="59A7AC03" w:rsidR="00BD77EA" w:rsidRPr="000C417E" w:rsidRDefault="00BD77EA" w:rsidP="00BD77EA">
      <w:pPr>
        <w:spacing w:after="0" w:line="276" w:lineRule="auto"/>
        <w:ind w:left="120"/>
        <w:jc w:val="center"/>
        <w:rPr>
          <w:rFonts w:ascii="Times New Roman" w:hAnsi="Times New Roman" w:cs="Times New Roman"/>
          <w:bCs/>
          <w:kern w:val="0"/>
        </w:rPr>
      </w:pPr>
      <w:r w:rsidRPr="000C417E">
        <w:rPr>
          <w:rFonts w:ascii="Times New Roman" w:hAnsi="Times New Roman" w:cs="Times New Roman"/>
          <w:bCs/>
          <w:kern w:val="0"/>
          <w:sz w:val="28"/>
        </w:rPr>
        <w:t>г. Ульяновск</w:t>
      </w:r>
      <w:bookmarkStart w:id="6" w:name="2c2f9892-2ac5-49bc-9474-208f7a1b8d2b"/>
      <w:bookmarkEnd w:id="5"/>
      <w:r w:rsidRPr="000C417E">
        <w:rPr>
          <w:rFonts w:ascii="Times New Roman" w:hAnsi="Times New Roman" w:cs="Times New Roman"/>
          <w:bCs/>
          <w:kern w:val="0"/>
          <w:sz w:val="28"/>
        </w:rPr>
        <w:t xml:space="preserve"> 2024</w:t>
      </w:r>
      <w:bookmarkEnd w:id="6"/>
    </w:p>
    <w:bookmarkEnd w:id="0"/>
    <w:p w14:paraId="085F5DED" w14:textId="6DF74136" w:rsidR="000D7758" w:rsidRDefault="000D7758" w:rsidP="00BD7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1E2B4" w14:textId="6AC5F0CB" w:rsidR="00BD77EA" w:rsidRPr="00BD77EA" w:rsidRDefault="00221AC8" w:rsidP="00BD77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7" w:name="_GoBack"/>
      <w:bookmarkEnd w:id="7"/>
    </w:p>
    <w:p w14:paraId="5952D7E0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67C5D" w14:textId="14AC21C5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lastRenderedPageBreak/>
        <w:t>Рабочая программа курса «Час чтения: литературный калейдоскоп» составлена на основе следующих нормативных документов:</w:t>
      </w:r>
    </w:p>
    <w:p w14:paraId="7DCDABF6" w14:textId="2DFC030C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Минобнауки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России от 31.05.2021 № 286;</w:t>
      </w:r>
    </w:p>
    <w:p w14:paraId="149A6C71" w14:textId="7F5CFF03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№ 273 от 29.12.2012 «Об образовании в Российской Федерации»;</w:t>
      </w:r>
    </w:p>
    <w:p w14:paraId="218C28F2" w14:textId="53F5B3CA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6ACF54BB" w14:textId="40B1B020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28348347" w14:textId="5A841BE0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7D33F5D0" w14:textId="025D6641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СП 2.4.3648-20;</w:t>
      </w:r>
    </w:p>
    <w:p w14:paraId="7AD47479" w14:textId="3E23DD0F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СанПиН 1.2.3685-21;</w:t>
      </w:r>
    </w:p>
    <w:p w14:paraId="6C70F2BD" w14:textId="78395226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Основной образовательной программы НОО МБОУ «Средняя школа № 51</w:t>
      </w:r>
      <w:r w:rsidR="00DC6A9B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="00DC6A9B">
        <w:rPr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», утвержденной приказом от 29.08.2024 № 132-од;</w:t>
      </w:r>
    </w:p>
    <w:p w14:paraId="2D5F0285" w14:textId="5E13E9A6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Положения о рабочей программе от 29.08.2024 года, Приказ № 132-од;</w:t>
      </w:r>
    </w:p>
    <w:p w14:paraId="17CEADF1" w14:textId="78A544A3" w:rsidR="00BD77EA" w:rsidRPr="00BD77EA" w:rsidRDefault="00BD77EA" w:rsidP="00BD7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Рабочей программы «Час чтения: литературный калейдоскоп» от 24.08.2024 года.  </w:t>
      </w:r>
    </w:p>
    <w:p w14:paraId="418DB438" w14:textId="71AA591F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Рабочая программа курса «Час чтения: литературный калейдоскоп» является неотъемлемой частью Основной образовательной программы НОО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7EA">
        <w:rPr>
          <w:rFonts w:ascii="Times New Roman" w:hAnsi="Times New Roman" w:cs="Times New Roman"/>
          <w:sz w:val="24"/>
          <w:szCs w:val="24"/>
        </w:rPr>
        <w:t xml:space="preserve">МБОУ «Средняя школа № 51 имени А.М.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» и встраивается в «Программу воспитания» МБОУ «Средняя школа № 51 имени А.М.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».</w:t>
      </w:r>
    </w:p>
    <w:p w14:paraId="2F29F8AB" w14:textId="5639451C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D02B4" w14:textId="77777777" w:rsidR="00BD77EA" w:rsidRPr="00BD77EA" w:rsidRDefault="00BD77EA" w:rsidP="00DC6A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7E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 внеурочной деятельности «Час чтения: литературный калейдоскоп»</w:t>
      </w:r>
    </w:p>
    <w:p w14:paraId="7E64A7E0" w14:textId="7D902311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Цели и задачи изучения курса внеурочной деятельности «Час чтения: литературный калейдоскоп»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892D4A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6FA0DF53" w14:textId="12C214BD" w:rsidR="00BD77EA" w:rsidRPr="00BD77EA" w:rsidRDefault="00BD77EA" w:rsidP="00BD7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умения вести диалог, выразительно читать и рассказывать, импровизировать;</w:t>
      </w:r>
    </w:p>
    <w:p w14:paraId="03A56A80" w14:textId="0FF864FF" w:rsidR="00BD77EA" w:rsidRPr="00BD77EA" w:rsidRDefault="00BD77EA" w:rsidP="00BD7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овладение навыком осознанного, правильного, беглого и выразительного чтения как основополагающего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14:paraId="6479A8C6" w14:textId="39E31D9A" w:rsidR="00BD77EA" w:rsidRPr="00BD77EA" w:rsidRDefault="00BD77EA" w:rsidP="00BD7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 и уважения к культуре многонациональной России.</w:t>
      </w:r>
    </w:p>
    <w:p w14:paraId="2A4C9A6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C113511" w14:textId="5B51C297" w:rsidR="00BD77EA" w:rsidRPr="00BD77EA" w:rsidRDefault="00BD77EA" w:rsidP="00BD77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формирование потребности чтения художественной литературы и читательского кругозора;</w:t>
      </w:r>
    </w:p>
    <w:p w14:paraId="692C7CF6" w14:textId="61732954" w:rsidR="00BD77EA" w:rsidRPr="00BD77EA" w:rsidRDefault="00BD77EA" w:rsidP="00BD77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развитие навыков чтения вслух и «про себя», устной и письменной речи, воображения и творческих способностей;</w:t>
      </w:r>
    </w:p>
    <w:p w14:paraId="52CF347A" w14:textId="23CF51C6" w:rsidR="00BD77EA" w:rsidRPr="00BD77EA" w:rsidRDefault="00BD77EA" w:rsidP="00BD77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lastRenderedPageBreak/>
        <w:t>освоение литературоведческих знаний, необходимых для «проникновения» в художественный текст;</w:t>
      </w:r>
    </w:p>
    <w:p w14:paraId="0663C532" w14:textId="0E207220" w:rsidR="00BD77EA" w:rsidRPr="00BD77EA" w:rsidRDefault="00BD77EA" w:rsidP="00BD77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формирование эстетических чувств и художественного вкуса; развитие способности оценивать свои мысли, переживания и поступки, готовность к сотрудничеству;</w:t>
      </w:r>
    </w:p>
    <w:p w14:paraId="1AC9A542" w14:textId="37FE4A51" w:rsidR="00BD77EA" w:rsidRPr="00BD77EA" w:rsidRDefault="00BD77EA" w:rsidP="00BD77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обогащение представлений о окружающем мире.</w:t>
      </w:r>
    </w:p>
    <w:p w14:paraId="5128218F" w14:textId="06131F08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Место курса внеурочной деятельности «Час чтения: литературный калейдоскоп» в образовательной программе</w:t>
      </w:r>
    </w:p>
    <w:p w14:paraId="6E1D3762" w14:textId="16E719A7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Курс «Час чтения: литературный калейдоскоп» является частью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7EA">
        <w:rPr>
          <w:rFonts w:ascii="Times New Roman" w:hAnsi="Times New Roman" w:cs="Times New Roman"/>
          <w:sz w:val="24"/>
          <w:szCs w:val="24"/>
        </w:rPr>
        <w:t>«Литературного чтения» и изучается с 1 по 4 класс, охватывая 135 часов учебного времени.</w:t>
      </w:r>
    </w:p>
    <w:p w14:paraId="3ACFE83F" w14:textId="550D84CA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D3BC6" w14:textId="77777777" w:rsidR="00BD77EA" w:rsidRPr="00BD77EA" w:rsidRDefault="00BD77EA" w:rsidP="00BD77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 КУРСА ВНЕУРОЧНОЙ ДЕЯТЕЛЬНОСТИ «ЧАС ЧТЕНИЯ: ЛИТЕРАТУРНЫЙ КАЛЕЙДОСКОП»</w:t>
      </w:r>
    </w:p>
    <w:p w14:paraId="59CB0AF2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FD50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Основные формы организации деятельности обучающихся включают фронтальную, групповую, парную и индивидуальную работу. Ключевые форматы занятий:</w:t>
      </w:r>
    </w:p>
    <w:p w14:paraId="5F40115B" w14:textId="72F1B94E" w:rsidR="00BD77EA" w:rsidRPr="00BD77EA" w:rsidRDefault="00BD77EA" w:rsidP="00BD77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экскурсии;</w:t>
      </w:r>
    </w:p>
    <w:p w14:paraId="29C56F10" w14:textId="0BBF7722" w:rsidR="00BD77EA" w:rsidRPr="00BD77EA" w:rsidRDefault="00BD77EA" w:rsidP="00BD77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олимпиады;</w:t>
      </w:r>
    </w:p>
    <w:p w14:paraId="0DD3BDF6" w14:textId="58C9FD5E" w:rsidR="00BD77EA" w:rsidRPr="00BD77EA" w:rsidRDefault="00BD77EA" w:rsidP="00BD77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круглые столы;</w:t>
      </w:r>
    </w:p>
    <w:p w14:paraId="0B452364" w14:textId="6BE66F68" w:rsidR="00BD77EA" w:rsidRPr="00BD77EA" w:rsidRDefault="00BD77EA" w:rsidP="00BD77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соревнования, турниры и другие мероприятия;</w:t>
      </w:r>
    </w:p>
    <w:p w14:paraId="110BE1BE" w14:textId="1009FACE" w:rsidR="00BD77EA" w:rsidRPr="00BD77EA" w:rsidRDefault="00BD77EA" w:rsidP="00BD77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поисковые исследования;</w:t>
      </w:r>
    </w:p>
    <w:p w14:paraId="1FF0386D" w14:textId="17D3F059" w:rsidR="00BD77EA" w:rsidRPr="00BD77EA" w:rsidRDefault="00BD77EA" w:rsidP="00BD77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общественно-полезные практики;</w:t>
      </w:r>
    </w:p>
    <w:p w14:paraId="7D9D3141" w14:textId="5B343B45" w:rsidR="00BD77EA" w:rsidRPr="00BD77EA" w:rsidRDefault="00BD77EA" w:rsidP="00BD77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деловые игры;</w:t>
      </w:r>
    </w:p>
    <w:p w14:paraId="4FF76B0F" w14:textId="2E55CD15" w:rsidR="00BD77EA" w:rsidRPr="00BD77EA" w:rsidRDefault="00BD77EA" w:rsidP="00BD77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этические беседы.  </w:t>
      </w:r>
    </w:p>
    <w:p w14:paraId="753B842C" w14:textId="2CA96058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Проектная деятельность, разработанная авторами программы, способствует глубокому освоению учебных результатов, позволяя каждому обучающемуся следовать своей индивидуальной траектории развития.  </w:t>
      </w:r>
    </w:p>
    <w:p w14:paraId="51EB1F71" w14:textId="78E1CEE8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аттестации:</w:t>
      </w:r>
    </w:p>
    <w:p w14:paraId="02AC134D" w14:textId="09CB8A4D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Для оценки достижения запланированных результатов будут задействованы разнообразные методы и формы, взаимно дополняющие друг друга: тестовые материалы, проекты, творческие работы, самоанализ и самооценка, а также наблюдения. Контрольные материалы для оценки освоения программы включают опросные листы, тесты и беседы. Методы текущего контроля: наблюдение за работой учеников, устное фронтальное опрос, беседа.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827"/>
      </w:tblGrid>
      <w:tr w:rsidR="00BD77EA" w:rsidRPr="00BD77EA" w14:paraId="47A6B952" w14:textId="77777777" w:rsidTr="00BD77EA"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3B7C" w14:textId="77777777" w:rsidR="00BD77EA" w:rsidRPr="00BD77EA" w:rsidRDefault="00BD77EA" w:rsidP="00BD7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EA">
              <w:rPr>
                <w:rFonts w:ascii="Times New Roman" w:hAnsi="Times New Roman" w:cs="Times New Roman"/>
                <w:sz w:val="24"/>
                <w:szCs w:val="24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BD77EA" w:rsidRPr="00BD77EA" w14:paraId="161B3DF4" w14:textId="77777777" w:rsidTr="00BD77E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5E3F" w14:textId="77777777" w:rsidR="00BD77EA" w:rsidRPr="00BD77EA" w:rsidRDefault="00BD77EA" w:rsidP="00BD7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уровень</w:t>
            </w:r>
          </w:p>
          <w:p w14:paraId="0ECC8077" w14:textId="77777777" w:rsidR="00BD77EA" w:rsidRPr="00BD77EA" w:rsidRDefault="00BD77EA" w:rsidP="00BD7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0615" w14:textId="77777777" w:rsidR="00BD77EA" w:rsidRPr="00BD77EA" w:rsidRDefault="00BD77EA" w:rsidP="00BD7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E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BD77EA" w:rsidRPr="00BD77EA" w14:paraId="6FB7CB8D" w14:textId="77777777" w:rsidTr="00BD77E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89D1" w14:textId="77777777" w:rsidR="00BD77EA" w:rsidRPr="00BD77EA" w:rsidRDefault="00BD77EA" w:rsidP="00BD7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уровень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D80A" w14:textId="77777777" w:rsidR="00BD77EA" w:rsidRPr="00BD77EA" w:rsidRDefault="00BD77EA" w:rsidP="00BD7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E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BD77EA" w:rsidRPr="00BD77EA" w14:paraId="70F4D517" w14:textId="77777777" w:rsidTr="00BD77E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CAD8" w14:textId="77777777" w:rsidR="00BD77EA" w:rsidRPr="00BD77EA" w:rsidRDefault="00BD77EA" w:rsidP="00BD7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уровень</w:t>
            </w:r>
          </w:p>
          <w:p w14:paraId="615AAC97" w14:textId="77777777" w:rsidR="00BD77EA" w:rsidRPr="00BD77EA" w:rsidRDefault="00BD77EA" w:rsidP="00BD7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FAE3" w14:textId="77777777" w:rsidR="00BD77EA" w:rsidRPr="00BD77EA" w:rsidRDefault="00BD77EA" w:rsidP="00BD7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E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опыта самостоятельного социального действия.</w:t>
            </w:r>
          </w:p>
        </w:tc>
      </w:tr>
    </w:tbl>
    <w:p w14:paraId="4D8F92B9" w14:textId="77777777" w:rsidR="00BD77EA" w:rsidRDefault="00BD77EA" w:rsidP="00BD77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E764B" w14:textId="3E9CE833" w:rsidR="00BD77EA" w:rsidRPr="00BD77EA" w:rsidRDefault="00BD77EA" w:rsidP="00BD77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14:paraId="082E4CD0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Содержание курса «Час чтения: литературный калейдоскоп» направлено на формирование интереса к литературе, развитие наблюдательности, а также навыков самостоятельного чтения художественных произведений. Учащиеся учатся анализировать тексты различных жанров, развивают умения рассуждать, доказательно аргументировать и творчески решать учебные задачи. Данный курс демонстрирует учащимся широкие возможности применения полученных знаний и навыков, осваиваемых на уроках литературного чтения.  </w:t>
      </w:r>
    </w:p>
    <w:p w14:paraId="73458CCB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574BA" w14:textId="1EE60E78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Программа включает задания, трудность которых определяется не только языковым содержанием, но и новизной сюжетных ситуаций и характеров героев. Это пробуждает желание выйти за рамки шаблона, обладать самостоятельностью и развивает любознательность. В процессе выполнения заданий дети учатся различать сходства и отличия произведений, стилей и авторских позиций, замечать изменения и анализировать их причины. Мышление, совместное с учителем, от вопроса к ответу, превращает процесс обучения в диалог, где ученики учатся сомневаться, размышлять и находить самостоятельные решения. Содержание курса отвечает современным требованиям внеурочной деятельности и отражает подлинные познавательные интересы детей, наполняя их воображение увлекательной литературной информацией.</w:t>
      </w:r>
    </w:p>
    <w:p w14:paraId="7AC5C853" w14:textId="10A31F97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8249E" w14:textId="183F0A02" w:rsidR="00BD77EA" w:rsidRPr="00BD77EA" w:rsidRDefault="00BD77EA" w:rsidP="00BD77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 «ЧАС ЧТЕНИЯ: ЛИТЕРАТУРНЫЙ КАЛЕЙДОСКОП»</w:t>
      </w:r>
    </w:p>
    <w:p w14:paraId="7F51B310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54F81" w14:textId="40556B3B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КЛАСС</w:t>
      </w:r>
    </w:p>
    <w:p w14:paraId="24E7C46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>Круг чтения.</w:t>
      </w:r>
    </w:p>
    <w:p w14:paraId="6A669AA0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В </w:t>
      </w:r>
      <w:r w:rsidRPr="00BD77EA">
        <w:rPr>
          <w:rFonts w:ascii="Times New Roman" w:hAnsi="Times New Roman" w:cs="Times New Roman"/>
          <w:bCs/>
          <w:sz w:val="24"/>
          <w:szCs w:val="24"/>
        </w:rPr>
        <w:t>первом классе</w:t>
      </w:r>
      <w:r w:rsidRPr="00BD77EA">
        <w:rPr>
          <w:rFonts w:ascii="Times New Roman" w:hAnsi="Times New Roman" w:cs="Times New Roman"/>
          <w:sz w:val="24"/>
          <w:szCs w:val="24"/>
        </w:rPr>
        <w:t xml:space="preserve">  содержание программы  представлено тремя тематическими разделами, в которые входят произведения разных жанров современных отечественных писателей.   </w:t>
      </w:r>
    </w:p>
    <w:p w14:paraId="7D46EBF3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77EA">
        <w:rPr>
          <w:rFonts w:ascii="Times New Roman" w:hAnsi="Times New Roman" w:cs="Times New Roman"/>
          <w:b/>
          <w:sz w:val="24"/>
          <w:szCs w:val="24"/>
        </w:rPr>
        <w:t xml:space="preserve">Первый раздел « Страна </w:t>
      </w:r>
      <w:proofErr w:type="spellStart"/>
      <w:r w:rsidRPr="00BD77EA">
        <w:rPr>
          <w:rFonts w:ascii="Times New Roman" w:hAnsi="Times New Roman" w:cs="Times New Roman"/>
          <w:b/>
          <w:sz w:val="24"/>
          <w:szCs w:val="24"/>
        </w:rPr>
        <w:t>Вообразилия</w:t>
      </w:r>
      <w:proofErr w:type="spellEnd"/>
      <w:r w:rsidRPr="00BD77EA">
        <w:rPr>
          <w:rFonts w:ascii="Times New Roman" w:hAnsi="Times New Roman" w:cs="Times New Roman"/>
          <w:b/>
          <w:sz w:val="24"/>
          <w:szCs w:val="24"/>
        </w:rPr>
        <w:t>» (7ч)</w:t>
      </w:r>
      <w:r w:rsidRPr="00BD7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то фантастическое путешествие  по  стихам 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И.Токмаковой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«Мы играли в хохотушки», «Аля.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Кляксич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и буква А.», Б.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«Если мне подарят лодку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 xml:space="preserve">.», </w:t>
      </w:r>
      <w:proofErr w:type="spellStart"/>
      <w:proofErr w:type="gramEnd"/>
      <w:r w:rsidRPr="00BD77EA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«Вредные советы.»,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«Дядя Степа», « А что у вас?», С. Я. Маршака «Почта», «Вот такой рассеянный» и сказкам К. Чуковского «Телефон», «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», «Краденое солнце», « Мойдодыр».                </w:t>
      </w:r>
    </w:p>
    <w:p w14:paraId="24D6C4D6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 xml:space="preserve">        Второй раздел «Сказки о животных. Авторские сказки» (16ч)</w:t>
      </w:r>
      <w:r w:rsidRPr="00BD77EA">
        <w:rPr>
          <w:rFonts w:ascii="Times New Roman" w:hAnsi="Times New Roman" w:cs="Times New Roman"/>
          <w:sz w:val="24"/>
          <w:szCs w:val="24"/>
        </w:rPr>
        <w:t xml:space="preserve"> посвящен литературе о животных : русские народные сказки «Лиса и журавль», « Лиса и козел», « Кот, петух и лиса», «Зимовье зверей», « Морозко» и др.,  сказки Д. Мамина-Сибиряка «Сказка про храброго зайца», С. Козлова «Сказка о ёжике и медвежонке», Н. Яковлева «Умка. Умка ищет друга», так и авторские сказки С.А. Аксакова « Аленький цветочек», Э.Н. Успенского «Дядя Федор, пёс и кот», Н. Носова «Приключения Незнайки». </w:t>
      </w:r>
    </w:p>
    <w:p w14:paraId="5E4A0D72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77EA">
        <w:rPr>
          <w:rFonts w:ascii="Times New Roman" w:hAnsi="Times New Roman" w:cs="Times New Roman"/>
          <w:b/>
          <w:sz w:val="24"/>
          <w:szCs w:val="24"/>
        </w:rPr>
        <w:t>Раздел третий « Природа и мы» (10ч)</w:t>
      </w:r>
      <w:r w:rsidRPr="00BD77EA">
        <w:rPr>
          <w:rFonts w:ascii="Times New Roman" w:hAnsi="Times New Roman" w:cs="Times New Roman"/>
          <w:sz w:val="24"/>
          <w:szCs w:val="24"/>
        </w:rPr>
        <w:t xml:space="preserve">  о природе и животных, сюда вошли  произведения В. Бианки «Кто чем поёт?», « Чей нос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лучше?»,Г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«Кот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», « Джек», И. Пивоварова «День защиты природы», Л. Н. Толстой «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Липунюшка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», « Два товарища», Н. Сладков «Медвежья горка», «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Званный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 гость», Е. Чарушин «Что за зверь», «Страшный рассказ».</w:t>
      </w:r>
    </w:p>
    <w:p w14:paraId="59F2C81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форм. </w:t>
      </w:r>
    </w:p>
    <w:p w14:paraId="6DE4C1CA" w14:textId="77777777" w:rsidR="00BD77EA" w:rsidRDefault="00BD77EA" w:rsidP="00BD77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34052" w14:textId="06D254F6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КЛАСС</w:t>
      </w:r>
    </w:p>
    <w:p w14:paraId="7BF77070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>Круг чтения</w:t>
      </w:r>
    </w:p>
    <w:p w14:paraId="5EA1730B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Содержание программы  «Час чтения: Литературный калейдоскоп»  </w:t>
      </w:r>
      <w:r w:rsidRPr="00BD7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7EA">
        <w:rPr>
          <w:rFonts w:ascii="Times New Roman" w:hAnsi="Times New Roman" w:cs="Times New Roman"/>
          <w:bCs/>
          <w:sz w:val="24"/>
          <w:szCs w:val="24"/>
        </w:rPr>
        <w:t>во</w:t>
      </w:r>
      <w:r w:rsidRPr="00BD77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D77EA">
        <w:rPr>
          <w:rFonts w:ascii="Times New Roman" w:hAnsi="Times New Roman" w:cs="Times New Roman"/>
          <w:bCs/>
          <w:sz w:val="24"/>
          <w:szCs w:val="24"/>
        </w:rPr>
        <w:t>втором классе</w:t>
      </w:r>
      <w:r w:rsidRPr="00BD77EA">
        <w:rPr>
          <w:rFonts w:ascii="Times New Roman" w:hAnsi="Times New Roman" w:cs="Times New Roman"/>
          <w:sz w:val="24"/>
          <w:szCs w:val="24"/>
        </w:rPr>
        <w:t xml:space="preserve"> представлено шестью тематическими разделами, в которые входят произведения разных жанров. </w:t>
      </w:r>
    </w:p>
    <w:p w14:paraId="72C75EA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 </w:t>
      </w:r>
      <w:r w:rsidRPr="00BD77EA">
        <w:rPr>
          <w:rFonts w:ascii="Times New Roman" w:hAnsi="Times New Roman" w:cs="Times New Roman"/>
          <w:b/>
          <w:sz w:val="24"/>
          <w:szCs w:val="24"/>
        </w:rPr>
        <w:t>В первый раздел « Осень пришла» (5ч</w:t>
      </w:r>
      <w:r w:rsidRPr="00BD77EA">
        <w:rPr>
          <w:rFonts w:ascii="Times New Roman" w:hAnsi="Times New Roman" w:cs="Times New Roman"/>
          <w:sz w:val="24"/>
          <w:szCs w:val="24"/>
        </w:rPr>
        <w:t xml:space="preserve">) включены рассказы и стихи  о природе М. Пришвина «Выскочка»,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И.С.Соколов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-Микитов «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. Барто «Осенью», «Ветер в лесу», С. А. Баруздин «Короткие сказки». Произведения</w:t>
      </w:r>
      <w:r w:rsidRPr="00BD7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7EA">
        <w:rPr>
          <w:rFonts w:ascii="Times New Roman" w:hAnsi="Times New Roman" w:cs="Times New Roman"/>
          <w:bCs/>
          <w:sz w:val="24"/>
          <w:szCs w:val="24"/>
        </w:rPr>
        <w:t>учат</w:t>
      </w:r>
      <w:r w:rsidRPr="00BD77EA">
        <w:rPr>
          <w:rFonts w:ascii="Times New Roman" w:hAnsi="Times New Roman" w:cs="Times New Roman"/>
          <w:sz w:val="24"/>
          <w:szCs w:val="24"/>
        </w:rPr>
        <w:t xml:space="preserve"> детей любить родную </w:t>
      </w:r>
      <w:r w:rsidRPr="00BD77EA">
        <w:rPr>
          <w:rFonts w:ascii="Times New Roman" w:hAnsi="Times New Roman" w:cs="Times New Roman"/>
          <w:bCs/>
          <w:sz w:val="24"/>
          <w:szCs w:val="24"/>
        </w:rPr>
        <w:t>природу</w:t>
      </w:r>
      <w:r w:rsidRPr="00BD77EA">
        <w:rPr>
          <w:rFonts w:ascii="Times New Roman" w:hAnsi="Times New Roman" w:cs="Times New Roman"/>
          <w:sz w:val="24"/>
          <w:szCs w:val="24"/>
        </w:rPr>
        <w:t>, относиться к животным, как к меньшим братьям.</w:t>
      </w:r>
    </w:p>
    <w:p w14:paraId="6587684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BD77EA">
        <w:rPr>
          <w:rFonts w:ascii="Times New Roman" w:hAnsi="Times New Roman" w:cs="Times New Roman"/>
          <w:b/>
          <w:sz w:val="24"/>
          <w:szCs w:val="24"/>
        </w:rPr>
        <w:t xml:space="preserve">Второй раздел « Народные песни, сказки, пословицы»(5ч) </w:t>
      </w:r>
      <w:r w:rsidRPr="00BD77EA">
        <w:rPr>
          <w:rFonts w:ascii="Times New Roman" w:hAnsi="Times New Roman" w:cs="Times New Roman"/>
          <w:sz w:val="24"/>
          <w:szCs w:val="24"/>
        </w:rPr>
        <w:t>знакомит обучающихся с  русскими народными сказками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 </w:t>
      </w:r>
      <w:r w:rsidRPr="00BD77EA">
        <w:rPr>
          <w:rFonts w:ascii="Times New Roman" w:hAnsi="Times New Roman" w:cs="Times New Roman"/>
          <w:iCs/>
          <w:sz w:val="24"/>
          <w:szCs w:val="24"/>
        </w:rPr>
        <w:t xml:space="preserve">«Царевна лягушка», «Кот, петух и лиса», «Сказка о </w:t>
      </w:r>
      <w:proofErr w:type="spellStart"/>
      <w:r w:rsidRPr="00BD77EA">
        <w:rPr>
          <w:rFonts w:ascii="Times New Roman" w:hAnsi="Times New Roman" w:cs="Times New Roman"/>
          <w:iCs/>
          <w:sz w:val="24"/>
          <w:szCs w:val="24"/>
        </w:rPr>
        <w:t>молодильных</w:t>
      </w:r>
      <w:proofErr w:type="spellEnd"/>
      <w:r w:rsidRPr="00BD77EA">
        <w:rPr>
          <w:rFonts w:ascii="Times New Roman" w:hAnsi="Times New Roman" w:cs="Times New Roman"/>
          <w:iCs/>
          <w:sz w:val="24"/>
          <w:szCs w:val="24"/>
        </w:rPr>
        <w:t xml:space="preserve"> яблоках и живой воде» и др</w:t>
      </w:r>
      <w:r w:rsidRPr="00BD77EA">
        <w:rPr>
          <w:rFonts w:ascii="Times New Roman" w:hAnsi="Times New Roman" w:cs="Times New Roman"/>
          <w:i/>
          <w:iCs/>
          <w:sz w:val="24"/>
          <w:szCs w:val="24"/>
        </w:rPr>
        <w:t>.,</w:t>
      </w:r>
      <w:r w:rsidRPr="00BD77EA">
        <w:rPr>
          <w:rFonts w:ascii="Times New Roman" w:hAnsi="Times New Roman" w:cs="Times New Roman"/>
          <w:sz w:val="24"/>
          <w:szCs w:val="24"/>
        </w:rPr>
        <w:t xml:space="preserve"> а также со сказками народов мира: украинская народная сказка « Колосок», венгерская сказка « Два жадных медвежонка».</w:t>
      </w:r>
    </w:p>
    <w:p w14:paraId="16B8B222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</w:t>
      </w:r>
      <w:r w:rsidRPr="00BD77EA">
        <w:rPr>
          <w:rFonts w:ascii="Times New Roman" w:hAnsi="Times New Roman" w:cs="Times New Roman"/>
          <w:b/>
          <w:sz w:val="24"/>
          <w:szCs w:val="24"/>
        </w:rPr>
        <w:t>В третьем разделе «Зимние картины»(4 ч</w:t>
      </w:r>
      <w:r w:rsidRPr="00BD77EA">
        <w:rPr>
          <w:rFonts w:ascii="Times New Roman" w:hAnsi="Times New Roman" w:cs="Times New Roman"/>
          <w:sz w:val="24"/>
          <w:szCs w:val="24"/>
        </w:rPr>
        <w:t xml:space="preserve">) обучающиеся знакомятся со стихотворениями о зиме русских классиков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, Ф. Тютчева и рассказами о жизни животных зимой Н. И. Сладков «Зимний запас», Г.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 Как белочка зимует».</w:t>
      </w:r>
    </w:p>
    <w:p w14:paraId="46966E42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</w:t>
      </w:r>
      <w:r w:rsidRPr="00BD77EA">
        <w:rPr>
          <w:rFonts w:ascii="Times New Roman" w:hAnsi="Times New Roman" w:cs="Times New Roman"/>
          <w:b/>
          <w:sz w:val="24"/>
          <w:szCs w:val="24"/>
        </w:rPr>
        <w:t>В четвертом разделе « Авторские сказки»(8ч)</w:t>
      </w:r>
      <w:r w:rsidRPr="00BD77EA">
        <w:rPr>
          <w:rFonts w:ascii="Times New Roman" w:hAnsi="Times New Roman" w:cs="Times New Roman"/>
          <w:sz w:val="24"/>
          <w:szCs w:val="24"/>
        </w:rPr>
        <w:t xml:space="preserve"> представлены сказки   </w:t>
      </w:r>
    </w:p>
    <w:p w14:paraId="1410C4C1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А. С. Пушкина «Сказка о мертвой царевне и о семи богатырях», Е. Н. Носова «Белый гусь», « Живое пламя», А. М. Волкова «Волшебник изумрудного города», а так же произведения немецких сказочников 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Б.Гримм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«Бабушка Метелица», «Золотой гусь».</w:t>
      </w:r>
    </w:p>
    <w:p w14:paraId="6258CD5E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D77EA">
        <w:rPr>
          <w:rFonts w:ascii="Times New Roman" w:hAnsi="Times New Roman" w:cs="Times New Roman"/>
          <w:b/>
          <w:sz w:val="24"/>
          <w:szCs w:val="24"/>
        </w:rPr>
        <w:t>Раздел  пятый</w:t>
      </w:r>
      <w:proofErr w:type="gramEnd"/>
      <w:r w:rsidRPr="00BD77EA">
        <w:rPr>
          <w:rFonts w:ascii="Times New Roman" w:hAnsi="Times New Roman" w:cs="Times New Roman"/>
          <w:b/>
          <w:sz w:val="24"/>
          <w:szCs w:val="24"/>
        </w:rPr>
        <w:t xml:space="preserve"> « Писатели о детях и для детей»(7ч</w:t>
      </w:r>
      <w:r w:rsidRPr="00BD77EA">
        <w:rPr>
          <w:rFonts w:ascii="Times New Roman" w:hAnsi="Times New Roman" w:cs="Times New Roman"/>
          <w:sz w:val="24"/>
          <w:szCs w:val="24"/>
        </w:rPr>
        <w:t>) состоит из произведений, которые учат быть честными, трудолюбивыми. Это произведения Л. Н. Толстого «Как мужик камень убрал», « Орел», В. Ю. Драгунского « Тайное становится явным», М.М. Зощенко рассказы для детей из цикла « Лёня и Минька». В. П. Крапивин « Валькины друзья и паруса, Брат, которому семь».</w:t>
      </w:r>
    </w:p>
    <w:p w14:paraId="03CB8444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</w:t>
      </w:r>
      <w:r w:rsidRPr="00BD77EA">
        <w:rPr>
          <w:rFonts w:ascii="Times New Roman" w:hAnsi="Times New Roman" w:cs="Times New Roman"/>
          <w:b/>
          <w:sz w:val="24"/>
          <w:szCs w:val="24"/>
        </w:rPr>
        <w:t>Раздел шестой «Весеннее настроение» ( 5ч)</w:t>
      </w:r>
      <w:r w:rsidRPr="00BD77EA">
        <w:rPr>
          <w:rFonts w:ascii="Times New Roman" w:hAnsi="Times New Roman" w:cs="Times New Roman"/>
          <w:sz w:val="24"/>
          <w:szCs w:val="24"/>
        </w:rPr>
        <w:t xml:space="preserve"> представлен  произведениями о природе весной таких авторов, как Н. И. Сладков «Весна идет» ,Б.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«Ласточка», « Сказка про всех на свете», И. Никитин «Полюбуйся, весна наступает…»,и книгой В. В.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Чаплиной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«Четвероногие друзья», куда вошли рассказы про волчонка Арго, великолепного слона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Шанго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, хитроумного лиса по кличке Куцый, белого медвежонка Фомку и других необыкновенных животных.</w:t>
      </w:r>
    </w:p>
    <w:p w14:paraId="319DD482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форм. </w:t>
      </w:r>
    </w:p>
    <w:p w14:paraId="0C8E9025" w14:textId="77777777" w:rsid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E54B9" w14:textId="0435BEEB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КЛАСС</w:t>
      </w:r>
    </w:p>
    <w:p w14:paraId="6834FA5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Круг чтения</w:t>
      </w:r>
    </w:p>
    <w:p w14:paraId="53750A90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Содержание  программы «Час чтения «Литературный калейдоскоп» </w:t>
      </w:r>
      <w:r w:rsidRPr="00BD77EA">
        <w:rPr>
          <w:rFonts w:ascii="Times New Roman" w:hAnsi="Times New Roman" w:cs="Times New Roman"/>
          <w:bCs/>
          <w:sz w:val="24"/>
          <w:szCs w:val="24"/>
        </w:rPr>
        <w:t>в третьем классе</w:t>
      </w:r>
      <w:r w:rsidRPr="00BD77EA">
        <w:rPr>
          <w:rFonts w:ascii="Times New Roman" w:hAnsi="Times New Roman" w:cs="Times New Roman"/>
          <w:sz w:val="24"/>
          <w:szCs w:val="24"/>
        </w:rPr>
        <w:t xml:space="preserve"> представлено  одиннадцатью тематическими разделами, в которые входят произведения разных жанров</w:t>
      </w:r>
      <w:r w:rsidRPr="00BD77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C23152C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</w:t>
      </w:r>
      <w:r w:rsidRPr="00BD77EA">
        <w:rPr>
          <w:rFonts w:ascii="Times New Roman" w:hAnsi="Times New Roman" w:cs="Times New Roman"/>
          <w:b/>
          <w:sz w:val="24"/>
          <w:szCs w:val="24"/>
        </w:rPr>
        <w:t>В первый раздел</w:t>
      </w:r>
      <w:r w:rsidRPr="00BD77EA">
        <w:rPr>
          <w:rFonts w:ascii="Times New Roman" w:hAnsi="Times New Roman" w:cs="Times New Roman"/>
          <w:sz w:val="24"/>
          <w:szCs w:val="24"/>
        </w:rPr>
        <w:t xml:space="preserve"> «Уж небо осенью дышало… »(3ч) включены рассказы и стихотворения, которые показывают красоту природы осенью. К. Паустовский «Золотой линь», М. М. Пришвин «Золотой луг», А.  Плещеев «Осенняя песенка», «Осень».</w:t>
      </w:r>
    </w:p>
    <w:p w14:paraId="78F0112C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</w:t>
      </w:r>
      <w:r w:rsidRPr="00BD77EA">
        <w:rPr>
          <w:rFonts w:ascii="Times New Roman" w:hAnsi="Times New Roman" w:cs="Times New Roman"/>
          <w:b/>
          <w:sz w:val="24"/>
          <w:szCs w:val="24"/>
        </w:rPr>
        <w:t>Второй раздел</w:t>
      </w:r>
      <w:r w:rsidRPr="00BD77EA">
        <w:rPr>
          <w:rFonts w:ascii="Times New Roman" w:hAnsi="Times New Roman" w:cs="Times New Roman"/>
          <w:sz w:val="24"/>
          <w:szCs w:val="24"/>
        </w:rPr>
        <w:t xml:space="preserve"> «Русские народные сказки»(3ч), где 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 предлагаются  сказки «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-ясный сокол», «Царевна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», «Летучий корабль».</w:t>
      </w:r>
    </w:p>
    <w:p w14:paraId="2CCFBD2C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D77EA">
        <w:rPr>
          <w:rFonts w:ascii="Times New Roman" w:hAnsi="Times New Roman" w:cs="Times New Roman"/>
          <w:b/>
          <w:sz w:val="24"/>
          <w:szCs w:val="24"/>
        </w:rPr>
        <w:t>Раздел третий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 «Поэтические страницы» (2ч) знакомит детей  с занимательными стихотворениями  Ю. Мориц « Большой секрет для маленькой компании», Г. Сапгир «Четыре конверта».</w:t>
      </w:r>
    </w:p>
    <w:p w14:paraId="389901F3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</w:t>
      </w:r>
      <w:r w:rsidRPr="00BD77EA">
        <w:rPr>
          <w:rFonts w:ascii="Times New Roman" w:hAnsi="Times New Roman" w:cs="Times New Roman"/>
          <w:b/>
          <w:sz w:val="24"/>
          <w:szCs w:val="24"/>
        </w:rPr>
        <w:t>В четвертый раздел</w:t>
      </w:r>
      <w:r w:rsidRPr="00BD77EA">
        <w:rPr>
          <w:rFonts w:ascii="Times New Roman" w:hAnsi="Times New Roman" w:cs="Times New Roman"/>
          <w:sz w:val="24"/>
          <w:szCs w:val="24"/>
        </w:rPr>
        <w:t xml:space="preserve"> «О мужестве и любви»(3ч) вошли рассказы А. И. Пантелеева « Честное слово», Л. Н. Толстого «Акула» о сострадании, героизме, доброте.</w:t>
      </w:r>
    </w:p>
    <w:p w14:paraId="60EC8D42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BD77EA">
        <w:rPr>
          <w:rFonts w:ascii="Times New Roman" w:hAnsi="Times New Roman" w:cs="Times New Roman"/>
          <w:b/>
          <w:sz w:val="24"/>
          <w:szCs w:val="24"/>
        </w:rPr>
        <w:t>Пятый раздел</w:t>
      </w:r>
      <w:r w:rsidRPr="00BD77EA">
        <w:rPr>
          <w:rFonts w:ascii="Times New Roman" w:hAnsi="Times New Roman" w:cs="Times New Roman"/>
          <w:sz w:val="24"/>
          <w:szCs w:val="24"/>
        </w:rPr>
        <w:t xml:space="preserve"> «Зимы ждала, ждала природа) (1ч) представлен стихотворением С.Я Маршака  « Круглый год».</w:t>
      </w:r>
      <w:proofErr w:type="gramEnd"/>
    </w:p>
    <w:p w14:paraId="6DF40FD7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 xml:space="preserve">     В раздел шестой</w:t>
      </w:r>
      <w:r w:rsidRPr="00BD77EA">
        <w:rPr>
          <w:rFonts w:ascii="Times New Roman" w:hAnsi="Times New Roman" w:cs="Times New Roman"/>
          <w:sz w:val="24"/>
          <w:szCs w:val="24"/>
        </w:rPr>
        <w:t xml:space="preserve"> «Авторские сказки»(14ч)  входят  сказки датского «короля сказок» Г.Х. Андерсена «Русалочка», « Гадкий утёнок», « Огниво», а так же увлекательные  сказки С. Прокофьевой « Приключения жёлтого чемоданчика», Ю. К. Олеши  « Три толстяка», В. Губарева «Королевство кривых зеркал», В. В. Медведева «Баранкин, будь человеком».</w:t>
      </w:r>
    </w:p>
    <w:p w14:paraId="47109667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D77EA">
        <w:rPr>
          <w:rFonts w:ascii="Times New Roman" w:hAnsi="Times New Roman" w:cs="Times New Roman"/>
          <w:b/>
          <w:sz w:val="24"/>
          <w:szCs w:val="24"/>
        </w:rPr>
        <w:t>Седьмой раздел</w:t>
      </w:r>
      <w:r w:rsidRPr="00BD77EA">
        <w:rPr>
          <w:rFonts w:ascii="Times New Roman" w:hAnsi="Times New Roman" w:cs="Times New Roman"/>
          <w:sz w:val="24"/>
          <w:szCs w:val="24"/>
        </w:rPr>
        <w:t xml:space="preserve"> «Басни» (1 ч) знакомит  с поучительными баснями И. Крылова «Свинья под дубом», « Крестьянин и змея».</w:t>
      </w:r>
    </w:p>
    <w:p w14:paraId="6266CB74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 xml:space="preserve">    Восьмой раздел</w:t>
      </w:r>
      <w:r w:rsidRPr="00BD77EA">
        <w:rPr>
          <w:rFonts w:ascii="Times New Roman" w:hAnsi="Times New Roman" w:cs="Times New Roman"/>
          <w:sz w:val="24"/>
          <w:szCs w:val="24"/>
        </w:rPr>
        <w:t xml:space="preserve"> « Братья наши меньшие»(2ч) посвящен рассказам о природе и животных Б. Житков «Галка», «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Пудя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. Бианки  «Мастера без топора».</w:t>
      </w:r>
    </w:p>
    <w:p w14:paraId="1C97F96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 xml:space="preserve"> В девятом разделе</w:t>
      </w:r>
      <w:r w:rsidRPr="00BD77EA">
        <w:rPr>
          <w:rFonts w:ascii="Times New Roman" w:hAnsi="Times New Roman" w:cs="Times New Roman"/>
          <w:sz w:val="24"/>
          <w:szCs w:val="24"/>
        </w:rPr>
        <w:t xml:space="preserve"> «О совести и долге» 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1ч) обучающиеся знакомятся с рассказом К. И. Ушинского «Дети в роще».</w:t>
      </w:r>
    </w:p>
    <w:p w14:paraId="0D47E393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D77EA">
        <w:rPr>
          <w:rFonts w:ascii="Times New Roman" w:hAnsi="Times New Roman" w:cs="Times New Roman"/>
          <w:b/>
          <w:sz w:val="24"/>
          <w:szCs w:val="24"/>
        </w:rPr>
        <w:t>Раздел десятый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 « Весна наступает»(3ч) посвящен рассказам о природе весной и жизни животных.  В. А. Астафьев «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Скрип», С.Я. Маршак « Ландыш».</w:t>
      </w:r>
    </w:p>
    <w:p w14:paraId="19F23B3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D77EA">
        <w:rPr>
          <w:rFonts w:ascii="Times New Roman" w:hAnsi="Times New Roman" w:cs="Times New Roman"/>
          <w:b/>
          <w:sz w:val="24"/>
          <w:szCs w:val="24"/>
        </w:rPr>
        <w:t>Раздел одиннадцатый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 «  И в шутку и всерьез»(1ч)  представлен стихотворениями классика современной детской поэзии  Б.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 « Вредный кот», « Никто».</w:t>
      </w:r>
    </w:p>
    <w:p w14:paraId="7CD7A63E" w14:textId="0A6A7040" w:rsid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0FE40" w14:textId="2E24F270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КЛАСС</w:t>
      </w:r>
    </w:p>
    <w:p w14:paraId="781187DD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Круг чтения</w:t>
      </w:r>
    </w:p>
    <w:p w14:paraId="5396267D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В программу </w:t>
      </w:r>
      <w:r w:rsidRPr="00BD77EA">
        <w:rPr>
          <w:rFonts w:ascii="Times New Roman" w:hAnsi="Times New Roman" w:cs="Times New Roman"/>
          <w:bCs/>
          <w:sz w:val="24"/>
          <w:szCs w:val="24"/>
        </w:rPr>
        <w:t>для четвертого класса</w:t>
      </w:r>
      <w:r w:rsidRPr="00BD77EA">
        <w:rPr>
          <w:rFonts w:ascii="Times New Roman" w:hAnsi="Times New Roman" w:cs="Times New Roman"/>
          <w:sz w:val="24"/>
          <w:szCs w:val="24"/>
        </w:rPr>
        <w:t xml:space="preserve"> вошли в большинстве своем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крупнообъемные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произведения (повести, романы). Эти книги должны быть по возможности прочитаны детьми полностью. Содержание программы для четвертого класса состоит из одиннадцати разделов.</w:t>
      </w:r>
    </w:p>
    <w:p w14:paraId="424F7755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Раздел первый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 «Мифы»(2ч) представлен произведением  Ю.И. Смирнова </w:t>
      </w:r>
    </w:p>
    <w:p w14:paraId="7DA1BD42" w14:textId="5A757B11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«Славянские мифы», книга знакомит   читателя с историей славянской мифологии. Сюда включены очерки о богах Неба и Земли, календарных и обрядовых, «домашних» божествах, а также о сказочных персонажах.  </w:t>
      </w:r>
    </w:p>
    <w:p w14:paraId="40E694D2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Второй раздел «Народные сказки»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3ч) - «Царевна – лягушка», «Иван – крестьянский сын и чудо-юдо», «Марья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Моревна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» и др.</w:t>
      </w:r>
    </w:p>
    <w:p w14:paraId="68E82244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 В третьем разделе «Былины» (1ч) представлено  стихотворение А.Н. Толстого « Курган», в котором с грустью говорится о забвении подвигов богатырей, о том, что нельзя забывать историческое прошлое своей родины.</w:t>
      </w:r>
    </w:p>
    <w:p w14:paraId="2C776CB6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 Четвертый раздел « Авторские сказки» (3ч) знакомит обучающихся с  фантастической  повестью Кира Булычева « Заповедник сказок», где  героиня Алиса оказывается в заповеднике сказок, знакомится с его удивительными обитателями и помогает выручить из беды 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директора заповедника Ивана Ивановича Царевича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.</w:t>
      </w:r>
    </w:p>
    <w:p w14:paraId="7C924C11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Пятый раздел « Басни» (1ч) представлен баснями Л.Н. Толстого «Царь и сокол», «Муравей и голубка». Отличительными особенностями басен Толстого являются: ярко выраженный педагогический подтекст, простота и ясность языка, глубокое, философское содержание, краткость изложения.</w:t>
      </w:r>
    </w:p>
    <w:p w14:paraId="137D331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    В шестой раздел «Слово о родной земле»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2ч) вошли  стихотворение С.  Есенина « Гой ты, Русь, моя родная», сказка-быль М. Пришвина « Кладовая солнца», в которой человек выступает хозяином природных богатств, благ, которыми нас одаривают леса, реки, поля, степи.</w:t>
      </w:r>
    </w:p>
    <w:p w14:paraId="451DF091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 xml:space="preserve">Седьмой раздел «Слово о прошлом родины»(3ч)  знакомит обучающихся       с детской исторической энциклопедией 19 века А.О.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Ишимовой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«История России в рассказах для детей», в свое время высоко оцененной А.С. Пушкиным и В.Г. Белинским.  </w:t>
      </w:r>
      <w:proofErr w:type="gramEnd"/>
    </w:p>
    <w:p w14:paraId="28A2C424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  Восьмой раздел «Прошла по земле война» (3ч) знакомит  обучающихся с удивительными  похождениями Васьки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Молокоедова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, Димки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Кожедубова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и Левки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во время прошлой войны  в книге В. С. Клепова  «Тайна золотой долины. Четверо из России».</w:t>
      </w:r>
    </w:p>
    <w:p w14:paraId="074B6E46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Девятый раздел  « О добре и красоте»(2ч) представлен рассказами Ю. Яковлева « Рыцарь Вася», А. Платонова « Сухой хлеб».</w:t>
      </w:r>
    </w:p>
    <w:p w14:paraId="73D23B0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    В десятом разделе « Мир детства»(11ч)  представлены   повести посвященные школьной тематике Е.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Велтисов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 Приключения Электроника», В.Н. Кочетков «Урок географии»,  а так же повесть А. П. Гайдара « Тимур и его команда».  </w:t>
      </w:r>
    </w:p>
    <w:p w14:paraId="55114CC9" w14:textId="7FF3FFD2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lastRenderedPageBreak/>
        <w:t xml:space="preserve">Повесть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Т.Н.Троепольского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«Белый Бим Чёрное ухо»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7EA">
        <w:rPr>
          <w:rFonts w:ascii="Times New Roman" w:hAnsi="Times New Roman" w:cs="Times New Roman"/>
          <w:sz w:val="24"/>
          <w:szCs w:val="24"/>
        </w:rPr>
        <w:t>не просто о верном и до конца жизни преданном сеттере Биме, но и о злых и добрых людях, а также о взаимопонимании «двух миров»: человека и природы.</w:t>
      </w:r>
    </w:p>
    <w:p w14:paraId="5CFF9049" w14:textId="361964F7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Одиннадцатый раздел «Удивительные приключения» (3ч )  знакомит  обучающихся с  повестью А. Некрасова «Приключения капитана Врунгеля»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 xml:space="preserve"> развивающей   нестандартное мышление и творческое воображение детей.</w:t>
      </w:r>
    </w:p>
    <w:p w14:paraId="0743219D" w14:textId="356D3B42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54E74" w14:textId="77777777" w:rsidR="00BD77EA" w:rsidRPr="00BD77EA" w:rsidRDefault="00BD77EA" w:rsidP="00BD7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14:paraId="4857FDA0" w14:textId="77777777" w:rsid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1590D" w14:textId="4020E0AC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7FC2252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Личностные результаты освоения курса «Час чтения: литературный калейдоскоп»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курса «Час чтения: литературный калейдоскоп»»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6185CC7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7FAC11D6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07352CE4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1E07DAE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 произведений выдающихся представителей русской литературы и творчества народов России;</w:t>
      </w:r>
    </w:p>
    <w:p w14:paraId="2E65B2F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E8FD93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14:paraId="3F8DF0B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359A554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1286E77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3)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722BB1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4) неприятие любых форм поведения, направленных на причинение физического и морального вреда другим людям.</w:t>
      </w:r>
    </w:p>
    <w:p w14:paraId="3A708F31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14:paraId="0B320DDD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проявление уважительного отношения и интереса к художественной культуре, к различным видам искусства, восприимчивость 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A4AA091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lastRenderedPageBreak/>
        <w:t>2)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BFEA6E1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3) понимание образного языка художественных произведений, выразительных средств, создающих художественный образ.</w:t>
      </w:r>
    </w:p>
    <w:p w14:paraId="3354D52A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14:paraId="5882746A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1FB8DD47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бережное отношение к физическому и психическому здоровью.</w:t>
      </w:r>
    </w:p>
    <w:p w14:paraId="120DAD4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Трудовое воспитание:</w:t>
      </w:r>
    </w:p>
    <w:p w14:paraId="31BE723D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2314D06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14:paraId="6864C83A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D624C62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неприятие действий, приносящих ей вред.</w:t>
      </w:r>
    </w:p>
    <w:p w14:paraId="3F193A5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14:paraId="45E02DCA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44986D5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овладение смысловым чтением для решения различного уровня учебных и жизненных задач;</w:t>
      </w:r>
    </w:p>
    <w:p w14:paraId="53C67B2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D3B1EFE" w14:textId="77777777" w:rsid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FAF50" w14:textId="08526D63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57A53440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В результате изучения курса «Час чтения: литературный калейдоскоп» в начальной школе у обучающихся будут сформированы познавательные универсальные учебные действия:</w:t>
      </w:r>
    </w:p>
    <w:p w14:paraId="77D2712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14:paraId="5F4D1FFE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сравнивать произведения по теме, главной мысли (морали)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анру, соотносить произведение и его автора, устанавливать основания</w:t>
      </w:r>
    </w:p>
    <w:p w14:paraId="2CD1404C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для сравнения произведений, устанавливать аналогии;</w:t>
      </w:r>
    </w:p>
    <w:p w14:paraId="729C621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объединять произведения по жанру, авторской принадлежности;</w:t>
      </w:r>
    </w:p>
    <w:p w14:paraId="746C45A6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3) определять существенный признак для классификации, классифицировать произведения по темам, жанрам и видам;</w:t>
      </w:r>
    </w:p>
    <w:p w14:paraId="78B8F926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4)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B3B0CC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5) выявлять недостаток информации для решения учебной(практической) задачи на основе предложенного алгоритма;</w:t>
      </w:r>
    </w:p>
    <w:p w14:paraId="536636BD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6)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34EC1A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14:paraId="4F68316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определять разрыв между реальным и желательным состоянием объекта (ситуации) на основе предложенных учителем вопросов;</w:t>
      </w:r>
    </w:p>
    <w:p w14:paraId="6B3D3C46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lastRenderedPageBreak/>
        <w:t>2) формулировать с помощью учителя цель, планировать изменения объекта, ситуации;</w:t>
      </w:r>
    </w:p>
    <w:p w14:paraId="273E382D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3) сравнивать несколько вариантов решения задачи, выбирать наиболее подходящий (на основе предложенных критериев);</w:t>
      </w:r>
    </w:p>
    <w:p w14:paraId="18FDDBC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4) проводить по предложенному плану опыт, несложное исследование по установлению особенностей объекта изучения и связей  между объектами (часть — целое, причина — следствие);</w:t>
      </w:r>
    </w:p>
    <w:p w14:paraId="5DE6564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5)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889104C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6) прогнозировать возможное развитие процессов,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событийи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их последствия в аналогичных или сходных ситуациях; работа с информацией:</w:t>
      </w:r>
    </w:p>
    <w:p w14:paraId="6D433562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выбирать источник получения информации;</w:t>
      </w:r>
    </w:p>
    <w:p w14:paraId="4663E185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2) согласно заданному алгоритму находить в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предложенномисточнике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явном виде;</w:t>
      </w:r>
    </w:p>
    <w:p w14:paraId="00CF7AF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3)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2AD32CB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4)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39826027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5) анализировать и создавать текстовую, видео, графическую, звуковую информацию в соответствии с учебной задачей;</w:t>
      </w:r>
    </w:p>
    <w:p w14:paraId="59AF854E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6) самостоятельно создавать схемы, таблицы для представления информации.</w:t>
      </w:r>
    </w:p>
    <w:p w14:paraId="3D99EE4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коммуникативные универсальные учебные действия:</w:t>
      </w:r>
    </w:p>
    <w:p w14:paraId="55571E0A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общение:</w:t>
      </w:r>
    </w:p>
    <w:p w14:paraId="0A285654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воспринимать и формулировать суждения, выражать эмоции в соответствии с целями и условиями общения в знакомой среде;</w:t>
      </w:r>
    </w:p>
    <w:p w14:paraId="48848F2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проявлять уважительное отношение к собеседнику, соблюдать правила ведения диалога и дискуссии;</w:t>
      </w:r>
    </w:p>
    <w:p w14:paraId="2075E08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3) признавать возможность существования разных точек зрения;</w:t>
      </w:r>
    </w:p>
    <w:p w14:paraId="65338ECE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4) корректно и аргументированно высказывать своё мнение;</w:t>
      </w:r>
    </w:p>
    <w:p w14:paraId="05FA670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5) строить речевое высказывание в соответствии с поставленной задачей;</w:t>
      </w:r>
    </w:p>
    <w:p w14:paraId="724F4A7C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6) создавать устные и письменные тексты (описание, рассуждение, повествование);</w:t>
      </w:r>
    </w:p>
    <w:p w14:paraId="66E97A2B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7) готовить небольшие публичные выступления;</w:t>
      </w:r>
    </w:p>
    <w:p w14:paraId="2600BF0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8) подбирать иллюстративный материал (рисунки,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фото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лакаты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) к тексту выступления.</w:t>
      </w:r>
    </w:p>
    <w:p w14:paraId="05AD4F9B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регулятивные универсальные учебные действия:</w:t>
      </w:r>
    </w:p>
    <w:p w14:paraId="64D39B8A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2502D9BF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планировать действия по решению учебной задачи для получения результата;</w:t>
      </w:r>
    </w:p>
    <w:p w14:paraId="79683B57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выстраивать последовательность выбранных действий;</w:t>
      </w:r>
    </w:p>
    <w:p w14:paraId="2EB97955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самоконтроль:</w:t>
      </w:r>
    </w:p>
    <w:p w14:paraId="1C708E1E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устанавливать причины успеха/неудач учебной деятельности;</w:t>
      </w:r>
    </w:p>
    <w:p w14:paraId="2508DF61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корректировать свои учебные действия для преодоления ошибок.</w:t>
      </w:r>
    </w:p>
    <w:p w14:paraId="606E54D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03B9BCB0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1)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78853BA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2)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400CB5C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3) проявлять готовность руководить, выполнять поручения, подчиняться;</w:t>
      </w:r>
    </w:p>
    <w:p w14:paraId="7D863227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4) ответственно выполнять свою часть работы;</w:t>
      </w:r>
    </w:p>
    <w:p w14:paraId="203F090B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lastRenderedPageBreak/>
        <w:t>5) оценивать свой вклад в общий результат;</w:t>
      </w:r>
    </w:p>
    <w:p w14:paraId="2D4A9CAD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6) выполнять совместные проектные задания с опорой на предложенные образцы.</w:t>
      </w:r>
    </w:p>
    <w:p w14:paraId="22695CBC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76181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14:paraId="7F04571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 xml:space="preserve">  1 класс</w:t>
      </w:r>
    </w:p>
    <w:p w14:paraId="648E2DA0" w14:textId="77777777" w:rsidR="00BD77EA" w:rsidRPr="00BD77EA" w:rsidRDefault="00BD77EA" w:rsidP="00BD77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14:paraId="3D794158" w14:textId="77777777" w:rsidR="00BD77EA" w:rsidRPr="00BD77EA" w:rsidRDefault="00BD77EA" w:rsidP="00BD77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прочитанному.</w:t>
      </w:r>
    </w:p>
    <w:p w14:paraId="6FCCAE39" w14:textId="77777777" w:rsidR="00BD77EA" w:rsidRPr="00BD77EA" w:rsidRDefault="00BD77EA" w:rsidP="00BD77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Определять тему и главную мысль прочитанного или прослушанного произведения под руководством учителя.</w:t>
      </w:r>
    </w:p>
    <w:p w14:paraId="1A44B812" w14:textId="77777777" w:rsidR="00BD77EA" w:rsidRPr="00BD77EA" w:rsidRDefault="00BD77EA" w:rsidP="00BD77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плану под руководством взрослого.</w:t>
      </w:r>
    </w:p>
    <w:p w14:paraId="59564BA7" w14:textId="77777777" w:rsidR="00BD77EA" w:rsidRPr="00BD77EA" w:rsidRDefault="00BD77EA" w:rsidP="00BD77E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Характеризовать героя произведения, давать элементарную оценку (положительная /отрицательная и почему) его поступкам. Объяснять значение незнакомого слова с опорой на текст.</w:t>
      </w:r>
    </w:p>
    <w:p w14:paraId="5EA11996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655F7A1D" w14:textId="77777777" w:rsidR="00BD77EA" w:rsidRPr="00BD77EA" w:rsidRDefault="00BD77EA" w:rsidP="00BD77E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выборочное).</w:t>
      </w:r>
    </w:p>
    <w:p w14:paraId="1ADC9696" w14:textId="77777777" w:rsidR="00BD77EA" w:rsidRPr="00BD77EA" w:rsidRDefault="00BD77EA" w:rsidP="00BD77E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Воспринимать содержание художественного, научно-познавательного, учебного текстов, осмысливать, излагать фактический материал; отвечать на вопросы в устной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форме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одтверждать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свой ответ примерами из текста; задавать вопросы к фактическому 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произведения.</w:t>
      </w:r>
    </w:p>
    <w:p w14:paraId="1B89A920" w14:textId="77777777" w:rsidR="00BD77EA" w:rsidRPr="00BD77EA" w:rsidRDefault="00BD77EA" w:rsidP="00BD77E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Определять в произведении хронологическую последовательность событий, находить портретные характеристики героев. Пересказывать повествовательный текст (подробно, выборочно), под руководством учителя составлять план повествования (вопросный, номинативный).</w:t>
      </w:r>
    </w:p>
    <w:p w14:paraId="0B29DFAF" w14:textId="77777777" w:rsidR="00BD77EA" w:rsidRPr="00BD77EA" w:rsidRDefault="00BD77EA" w:rsidP="00BD77E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Характеризовать героев произведения, давать оценку их поступкам.</w:t>
      </w:r>
    </w:p>
    <w:p w14:paraId="6076F2BF" w14:textId="77777777" w:rsidR="00BD77EA" w:rsidRPr="00BD77EA" w:rsidRDefault="00BD77EA" w:rsidP="00BD77E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Сравнивать героев одного произведения по заданным критериям.</w:t>
      </w:r>
    </w:p>
    <w:p w14:paraId="4E4B6FBD" w14:textId="77777777" w:rsidR="00BD77EA" w:rsidRPr="00BD77EA" w:rsidRDefault="00BD77EA" w:rsidP="00BD77E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</w:t>
      </w:r>
    </w:p>
    <w:p w14:paraId="3F0A8425" w14:textId="77777777" w:rsidR="00BD77EA" w:rsidRPr="00BD77EA" w:rsidRDefault="00BD77EA" w:rsidP="00BD77E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словарей.</w:t>
      </w:r>
    </w:p>
    <w:p w14:paraId="117C5B28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6AC1CD98" w14:textId="77777777" w:rsidR="00BD77EA" w:rsidRPr="00BD77EA" w:rsidRDefault="00BD77EA" w:rsidP="00BD77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</w:t>
      </w:r>
      <w:r w:rsidRPr="00BD77EA">
        <w:rPr>
          <w:rFonts w:ascii="Times New Roman" w:hAnsi="Times New Roman" w:cs="Times New Roman"/>
          <w:sz w:val="24"/>
          <w:szCs w:val="24"/>
        </w:rPr>
        <w:lastRenderedPageBreak/>
        <w:t xml:space="preserve">соблюдая паузы); в соответствии с учебной задачей обращаться к разным видам чтения (изучающее,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выборочное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знакомительное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>).</w:t>
      </w:r>
    </w:p>
    <w:p w14:paraId="27F925AC" w14:textId="77777777" w:rsidR="00BD77EA" w:rsidRPr="00BD77EA" w:rsidRDefault="00BD77EA" w:rsidP="00BD77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Воспринимать содержание художественного, научно-познавательного, учебного текстов, осмысливать, излагать и интерпретировать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прочитанному; самостоятельно определять тему и под руководством взрослого главную мысль прочитанного или прослушанного произведения.</w:t>
      </w:r>
    </w:p>
    <w:p w14:paraId="1C270F14" w14:textId="77777777" w:rsidR="00BD77EA" w:rsidRPr="00BD77EA" w:rsidRDefault="00BD77EA" w:rsidP="00BD77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Определять в произведении хронологическую последовательность событий, находить портретные характеристики героев, описание пейзажа, интерьера. Составлять план текста (вопросный, номинативный, цитатный). Пересказывать текст (подробно, выборочно, сжато).</w:t>
      </w:r>
    </w:p>
    <w:p w14:paraId="217A32B5" w14:textId="77777777" w:rsidR="00BD77EA" w:rsidRPr="00BD77EA" w:rsidRDefault="00BD77EA" w:rsidP="00BD77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произведения по заданным критериям, а также самостоятельно определять критерии для сравнения.</w:t>
      </w:r>
    </w:p>
    <w:p w14:paraId="67F80552" w14:textId="77777777" w:rsidR="00BD77EA" w:rsidRPr="00BD77EA" w:rsidRDefault="00BD77EA" w:rsidP="00BD77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Находить в тексте средства художественной выразительности (олицетворение, эпитет, сравнение), понимать их роль в произведении, использовать выразительные средства языка в собственном высказывании.</w:t>
      </w:r>
    </w:p>
    <w:p w14:paraId="30F10424" w14:textId="77777777" w:rsidR="00BD77EA" w:rsidRPr="00BD77EA" w:rsidRDefault="00BD77EA" w:rsidP="00BD77E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контекст, с использованием словарей.</w:t>
      </w:r>
    </w:p>
    <w:p w14:paraId="29389B64" w14:textId="09727DD8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7EA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7BAE1BA6" w14:textId="77777777" w:rsidR="00BD77EA" w:rsidRPr="00BD77EA" w:rsidRDefault="00BD77EA" w:rsidP="00BD77E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Владеть техникой (навыком) чтения вслух и про себя, читать бегло, со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скоростью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озволяющей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 в соответствии с учебной задачей обращаться к различным видам чтения (изучающее, выборочное, ознакомительное, просмотровое).</w:t>
      </w:r>
    </w:p>
    <w:p w14:paraId="6167A4B7" w14:textId="77777777" w:rsidR="00BD77EA" w:rsidRPr="00BD77EA" w:rsidRDefault="00BD77EA" w:rsidP="00BD77E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Воспринимать фактическое содержание художественного, научно- познавательного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иучебного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</w:t>
      </w:r>
      <w:proofErr w:type="spellStart"/>
      <w:r w:rsidRPr="00BD77EA">
        <w:rPr>
          <w:rFonts w:ascii="Times New Roman" w:hAnsi="Times New Roman" w:cs="Times New Roman"/>
          <w:sz w:val="24"/>
          <w:szCs w:val="24"/>
        </w:rPr>
        <w:t>рассказывает</w:t>
      </w:r>
      <w:proofErr w:type="gramStart"/>
      <w:r w:rsidRPr="00BD77E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BD77EA">
        <w:rPr>
          <w:rFonts w:ascii="Times New Roman" w:hAnsi="Times New Roman" w:cs="Times New Roman"/>
          <w:sz w:val="24"/>
          <w:szCs w:val="24"/>
        </w:rPr>
        <w:t>пределять</w:t>
      </w:r>
      <w:proofErr w:type="spellEnd"/>
      <w:r w:rsidRPr="00BD77EA">
        <w:rPr>
          <w:rFonts w:ascii="Times New Roman" w:hAnsi="Times New Roman" w:cs="Times New Roman"/>
          <w:sz w:val="24"/>
          <w:szCs w:val="24"/>
        </w:rPr>
        <w:t xml:space="preserve"> тему и главную мысль прочитанного или прослушанного произведения.</w:t>
      </w:r>
    </w:p>
    <w:p w14:paraId="6026F298" w14:textId="77777777" w:rsidR="00BD77EA" w:rsidRPr="00BD77EA" w:rsidRDefault="00BD77EA" w:rsidP="00BD77E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Определять в произведении хронологическую последовательность событий, 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цитатный). Характеризовать героев произведения, давать оценку их поступкам;</w:t>
      </w:r>
    </w:p>
    <w:p w14:paraId="5135A38F" w14:textId="77777777" w:rsidR="00BD77EA" w:rsidRPr="00BD77EA" w:rsidRDefault="00BD77EA" w:rsidP="00BD77E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</w:t>
      </w:r>
    </w:p>
    <w:p w14:paraId="11D085D6" w14:textId="77777777" w:rsidR="00BD77EA" w:rsidRPr="00BD77EA" w:rsidRDefault="00BD77EA" w:rsidP="00BD77E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 xml:space="preserve"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</w:t>
      </w:r>
      <w:r w:rsidRPr="00BD77EA">
        <w:rPr>
          <w:rFonts w:ascii="Times New Roman" w:hAnsi="Times New Roman" w:cs="Times New Roman"/>
          <w:sz w:val="24"/>
          <w:szCs w:val="24"/>
        </w:rPr>
        <w:lastRenderedPageBreak/>
        <w:t>речи выразительные средства языка для передачи своих чувств, мыслей, оценки прочитанного.</w:t>
      </w:r>
    </w:p>
    <w:p w14:paraId="07AB10E7" w14:textId="77777777" w:rsidR="00BD77EA" w:rsidRPr="00BD77EA" w:rsidRDefault="00BD77EA" w:rsidP="00BD77E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14:paraId="48B41D33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0F89B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7EA">
        <w:rPr>
          <w:rFonts w:ascii="Times New Roman" w:hAnsi="Times New Roman" w:cs="Times New Roman"/>
          <w:sz w:val="24"/>
          <w:szCs w:val="24"/>
        </w:rPr>
        <w:t xml:space="preserve">В результате  изучения курса у  обучающихся сформируется позитивное эмоционально ­ценностное отношение к курсу внеурочной деятельности, способствующее развитию их мышления, воображения, интеллектуальных и творческих способностей, </w:t>
      </w:r>
      <w:r w:rsidRPr="00BD77EA">
        <w:rPr>
          <w:rFonts w:ascii="Times New Roman" w:hAnsi="Times New Roman" w:cs="Times New Roman"/>
          <w:bCs/>
          <w:sz w:val="24"/>
          <w:szCs w:val="24"/>
        </w:rPr>
        <w:t>овладению универсальными учебными действиями и умениями использовать знания для решения познавательных, практических и коммуникативных задач.</w:t>
      </w:r>
      <w:proofErr w:type="gramEnd"/>
    </w:p>
    <w:p w14:paraId="2BDE2C4D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>Основные формы организации деятельности обучающихся</w:t>
      </w:r>
      <w:r w:rsidRPr="00BD77EA">
        <w:rPr>
          <w:rFonts w:ascii="Times New Roman" w:hAnsi="Times New Roman" w:cs="Times New Roman"/>
          <w:bCs/>
          <w:sz w:val="24"/>
          <w:szCs w:val="24"/>
        </w:rPr>
        <w:t xml:space="preserve">: фронтальная, групповая, парная, индивидуальная работа. </w:t>
      </w:r>
    </w:p>
    <w:p w14:paraId="05563F3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7E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  занятия: </w:t>
      </w:r>
    </w:p>
    <w:p w14:paraId="58C4187D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 xml:space="preserve"> экскурсии;</w:t>
      </w:r>
    </w:p>
    <w:p w14:paraId="75EC68BF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>олимпиады;</w:t>
      </w:r>
    </w:p>
    <w:p w14:paraId="097B5277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>круглые столы;</w:t>
      </w:r>
    </w:p>
    <w:p w14:paraId="5B174212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>соревнования, турниры и др.;</w:t>
      </w:r>
    </w:p>
    <w:p w14:paraId="264E9823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>поисковые исследования;</w:t>
      </w:r>
    </w:p>
    <w:p w14:paraId="302F4A43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>общественно-полезные практики;</w:t>
      </w:r>
    </w:p>
    <w:p w14:paraId="2140B420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>деловые игры;</w:t>
      </w:r>
    </w:p>
    <w:p w14:paraId="4A4AE38D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>этические беседы;</w:t>
      </w:r>
    </w:p>
    <w:p w14:paraId="36086D58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>проекты;</w:t>
      </w:r>
    </w:p>
    <w:p w14:paraId="7C5789A1" w14:textId="77777777" w:rsidR="00BD77EA" w:rsidRPr="00BD77EA" w:rsidRDefault="00BD77EA" w:rsidP="00BD77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7EA">
        <w:rPr>
          <w:rFonts w:ascii="Times New Roman" w:hAnsi="Times New Roman" w:cs="Times New Roman"/>
          <w:bCs/>
          <w:sz w:val="24"/>
          <w:szCs w:val="24"/>
        </w:rPr>
        <w:t>тренинги.</w:t>
      </w:r>
    </w:p>
    <w:p w14:paraId="4547DC53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Проектная деятельность заложена авторами программы и способствует эффективному освоению  УУД, достижению определенного уровня   результатов в зависимости от траектории развития обучающихся.</w:t>
      </w:r>
    </w:p>
    <w:p w14:paraId="70DC3949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EA">
        <w:rPr>
          <w:rFonts w:ascii="Times New Roman" w:hAnsi="Times New Roman" w:cs="Times New Roman"/>
          <w:b/>
          <w:sz w:val="24"/>
          <w:szCs w:val="24"/>
        </w:rPr>
        <w:t xml:space="preserve">  Результаты и эффектность внеурочной деятельности:</w:t>
      </w:r>
    </w:p>
    <w:p w14:paraId="4B8E9D41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школьников распределяются по трём уровням:</w:t>
      </w:r>
    </w:p>
    <w:p w14:paraId="3933AAA5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i/>
          <w:iCs/>
          <w:sz w:val="24"/>
          <w:szCs w:val="24"/>
        </w:rPr>
        <w:t xml:space="preserve">Первый уровень – </w:t>
      </w:r>
      <w:r w:rsidRPr="00BD77EA">
        <w:rPr>
          <w:rFonts w:ascii="Times New Roman" w:hAnsi="Times New Roman" w:cs="Times New Roman"/>
          <w:sz w:val="24"/>
          <w:szCs w:val="24"/>
        </w:rPr>
        <w:t>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14:paraId="0E26423A" w14:textId="77777777" w:rsidR="00BD77EA" w:rsidRP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7EA">
        <w:rPr>
          <w:rFonts w:ascii="Times New Roman" w:hAnsi="Times New Roman" w:cs="Times New Roman"/>
          <w:i/>
          <w:iCs/>
          <w:sz w:val="24"/>
          <w:szCs w:val="24"/>
        </w:rPr>
        <w:t>Второй уровень -</w:t>
      </w:r>
      <w:r w:rsidRPr="00BD77EA">
        <w:rPr>
          <w:rFonts w:ascii="Times New Roman" w:hAnsi="Times New Roman" w:cs="Times New Roman"/>
          <w:sz w:val="24"/>
          <w:szCs w:val="24"/>
        </w:rPr>
        <w:t xml:space="preserve">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</w:t>
      </w:r>
      <w:r w:rsidRPr="00BD77EA">
        <w:rPr>
          <w:rFonts w:ascii="Times New Roman" w:hAnsi="Times New Roman" w:cs="Times New Roman"/>
          <w:i/>
          <w:iCs/>
          <w:sz w:val="24"/>
          <w:szCs w:val="24"/>
        </w:rPr>
        <w:t>Третий уровень –</w:t>
      </w:r>
      <w:r w:rsidRPr="00BD77EA">
        <w:rPr>
          <w:rFonts w:ascii="Times New Roman" w:hAnsi="Times New Roman" w:cs="Times New Roman"/>
          <w:sz w:val="24"/>
          <w:szCs w:val="24"/>
        </w:rPr>
        <w:t xml:space="preserve">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</w:t>
      </w:r>
    </w:p>
    <w:p w14:paraId="3A8727CC" w14:textId="72A9C67A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030FA" w14:textId="504B992B" w:rsidR="00BD77EA" w:rsidRDefault="00BD77EA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FD5AB" w14:textId="4EF4F329" w:rsidR="00632E74" w:rsidRDefault="00632E74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1576B" w14:textId="68237072" w:rsidR="00632E74" w:rsidRDefault="00632E74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DB7AE" w14:textId="679C681F" w:rsidR="00632E74" w:rsidRDefault="00632E74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36C43" w14:textId="796D41F8" w:rsidR="00632E74" w:rsidRDefault="00632E74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A32B0" w14:textId="44821927" w:rsidR="00632E74" w:rsidRPr="00632E74" w:rsidRDefault="00632E74" w:rsidP="00632E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7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proofErr w:type="gramStart"/>
      <w:r w:rsidRPr="00632E74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632E7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23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417"/>
        <w:gridCol w:w="2277"/>
        <w:gridCol w:w="2135"/>
      </w:tblGrid>
      <w:tr w:rsidR="00632E74" w:rsidRPr="00632E74" w14:paraId="374C2B0B" w14:textId="77777777" w:rsidTr="00D30212">
        <w:trPr>
          <w:trHeight w:val="1103"/>
        </w:trPr>
        <w:tc>
          <w:tcPr>
            <w:tcW w:w="568" w:type="dxa"/>
          </w:tcPr>
          <w:p w14:paraId="78A733B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835" w:type="dxa"/>
          </w:tcPr>
          <w:p w14:paraId="41790DDD" w14:textId="6CEA2772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разделов</w:t>
            </w:r>
          </w:p>
        </w:tc>
        <w:tc>
          <w:tcPr>
            <w:tcW w:w="1417" w:type="dxa"/>
          </w:tcPr>
          <w:p w14:paraId="5C15AB47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 о</w:t>
            </w:r>
          </w:p>
          <w:p w14:paraId="4658B462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часов по плану</w:t>
            </w:r>
          </w:p>
        </w:tc>
        <w:tc>
          <w:tcPr>
            <w:tcW w:w="2277" w:type="dxa"/>
          </w:tcPr>
          <w:p w14:paraId="540CFB87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Темы проектов</w:t>
            </w:r>
          </w:p>
        </w:tc>
        <w:tc>
          <w:tcPr>
            <w:tcW w:w="2135" w:type="dxa"/>
          </w:tcPr>
          <w:p w14:paraId="111A416A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ЦОР</w:t>
            </w:r>
          </w:p>
        </w:tc>
      </w:tr>
      <w:tr w:rsidR="00632E74" w:rsidRPr="00632E74" w14:paraId="1FC1D530" w14:textId="77777777" w:rsidTr="00632E74">
        <w:trPr>
          <w:trHeight w:val="1402"/>
        </w:trPr>
        <w:tc>
          <w:tcPr>
            <w:tcW w:w="568" w:type="dxa"/>
          </w:tcPr>
          <w:p w14:paraId="001C0CEE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4F28C853" w14:textId="6DF831EE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Вообразилия</w:t>
            </w:r>
            <w:proofErr w:type="spellEnd"/>
          </w:p>
        </w:tc>
        <w:tc>
          <w:tcPr>
            <w:tcW w:w="1417" w:type="dxa"/>
          </w:tcPr>
          <w:p w14:paraId="6A99E507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7" w:type="dxa"/>
          </w:tcPr>
          <w:p w14:paraId="2CF433B5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14:paraId="2F706B64" w14:textId="5BD7BD72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«Творчество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Михалкова»</w:t>
            </w:r>
          </w:p>
        </w:tc>
        <w:tc>
          <w:tcPr>
            <w:tcW w:w="2135" w:type="dxa"/>
          </w:tcPr>
          <w:p w14:paraId="06D49D7E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http:/mirknigsch.ru </w:t>
            </w:r>
            <w:hyperlink r:id="rId9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</w:t>
              </w:r>
            </w:hyperlink>
            <w:hyperlink r:id="rId10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collection.edu.ru</w:t>
              </w:r>
            </w:hyperlink>
            <w:hyperlink r:id="rId11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</w:t>
              </w:r>
            </w:hyperlink>
            <w:hyperlink r:id="rId12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ebniki_</w:t>
              </w:r>
            </w:hyperlink>
          </w:p>
          <w:p w14:paraId="25AAAD29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7CFF8C87" w14:textId="77777777" w:rsidTr="00632E74">
        <w:trPr>
          <w:trHeight w:val="898"/>
        </w:trPr>
        <w:tc>
          <w:tcPr>
            <w:tcW w:w="568" w:type="dxa"/>
          </w:tcPr>
          <w:p w14:paraId="6A1C5D5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5D36AB33" w14:textId="536FBC4E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ab/>
              <w:t>о животных. Авторские сказки</w:t>
            </w:r>
          </w:p>
        </w:tc>
        <w:tc>
          <w:tcPr>
            <w:tcW w:w="1417" w:type="dxa"/>
          </w:tcPr>
          <w:p w14:paraId="1552AB62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7" w:type="dxa"/>
          </w:tcPr>
          <w:p w14:paraId="1F8578A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14:paraId="5E71DB3B" w14:textId="4C0C4AE8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«Сказка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сказкой…»</w:t>
            </w:r>
          </w:p>
        </w:tc>
        <w:tc>
          <w:tcPr>
            <w:tcW w:w="2135" w:type="dxa"/>
          </w:tcPr>
          <w:p w14:paraId="50F4545A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http:/mirknigsch.ru </w:t>
            </w:r>
            <w:hyperlink r:id="rId13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</w:t>
              </w:r>
            </w:hyperlink>
            <w:hyperlink r:id="rId14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collection.edu.ru</w:t>
              </w:r>
            </w:hyperlink>
            <w:hyperlink r:id="rId15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</w:t>
              </w:r>
            </w:hyperlink>
            <w:hyperlink r:id="rId16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ebniki_</w:t>
              </w:r>
            </w:hyperlink>
          </w:p>
          <w:p w14:paraId="4854EC71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76242A81" w14:textId="77777777" w:rsidTr="00632E74">
        <w:trPr>
          <w:trHeight w:val="821"/>
        </w:trPr>
        <w:tc>
          <w:tcPr>
            <w:tcW w:w="568" w:type="dxa"/>
          </w:tcPr>
          <w:p w14:paraId="72BF234E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29BA68B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Природа и мы</w:t>
            </w:r>
          </w:p>
        </w:tc>
        <w:tc>
          <w:tcPr>
            <w:tcW w:w="1417" w:type="dxa"/>
          </w:tcPr>
          <w:p w14:paraId="6F50E8C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7" w:type="dxa"/>
          </w:tcPr>
          <w:p w14:paraId="0E00385A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14:paraId="397E7E95" w14:textId="20FEF435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«В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природы»</w:t>
            </w:r>
          </w:p>
        </w:tc>
        <w:tc>
          <w:tcPr>
            <w:tcW w:w="2135" w:type="dxa"/>
          </w:tcPr>
          <w:p w14:paraId="44CAE236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http:/mirknigsch.ru </w:t>
            </w:r>
            <w:hyperlink r:id="rId17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</w:t>
              </w:r>
            </w:hyperlink>
            <w:hyperlink r:id="rId18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collection.edu.ru</w:t>
              </w:r>
            </w:hyperlink>
            <w:hyperlink r:id="rId19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</w:t>
              </w:r>
            </w:hyperlink>
            <w:hyperlink r:id="rId20">
              <w:r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ebniki_</w:t>
              </w:r>
            </w:hyperlink>
          </w:p>
          <w:p w14:paraId="3655016B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415F8CAD" w14:textId="77777777" w:rsidTr="00632E74">
        <w:trPr>
          <w:trHeight w:val="70"/>
        </w:trPr>
        <w:tc>
          <w:tcPr>
            <w:tcW w:w="568" w:type="dxa"/>
          </w:tcPr>
          <w:p w14:paraId="647F7F6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46E1CB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5C50E0A4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77" w:type="dxa"/>
          </w:tcPr>
          <w:p w14:paraId="25C6E0C0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5" w:type="dxa"/>
          </w:tcPr>
          <w:p w14:paraId="59A8F22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A4AB02" w14:textId="77777777" w:rsidR="00632E74" w:rsidRP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2D765" w14:textId="26A0A0C9" w:rsidR="00632E74" w:rsidRPr="00632E74" w:rsidRDefault="00632E74" w:rsidP="00632E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7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2"/>
        <w:gridCol w:w="1320"/>
        <w:gridCol w:w="2311"/>
        <w:gridCol w:w="3361"/>
      </w:tblGrid>
      <w:tr w:rsidR="00632E74" w:rsidRPr="00632E74" w14:paraId="3B380BD8" w14:textId="77777777" w:rsidTr="00632E74">
        <w:trPr>
          <w:trHeight w:val="287"/>
        </w:trPr>
        <w:tc>
          <w:tcPr>
            <w:tcW w:w="2954" w:type="dxa"/>
          </w:tcPr>
          <w:p w14:paraId="590DA4A4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Тема раздела</w:t>
            </w:r>
          </w:p>
        </w:tc>
        <w:tc>
          <w:tcPr>
            <w:tcW w:w="1326" w:type="dxa"/>
          </w:tcPr>
          <w:p w14:paraId="7B721D36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14:paraId="63D7A790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41E65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Темы проектов</w:t>
            </w:r>
          </w:p>
        </w:tc>
        <w:tc>
          <w:tcPr>
            <w:tcW w:w="3378" w:type="dxa"/>
          </w:tcPr>
          <w:p w14:paraId="474EF5C9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ЦОР</w:t>
            </w:r>
          </w:p>
        </w:tc>
      </w:tr>
      <w:tr w:rsidR="00632E74" w:rsidRPr="00632E74" w14:paraId="55C563C4" w14:textId="77777777" w:rsidTr="00632E74">
        <w:trPr>
          <w:trHeight w:val="964"/>
        </w:trPr>
        <w:tc>
          <w:tcPr>
            <w:tcW w:w="2954" w:type="dxa"/>
          </w:tcPr>
          <w:p w14:paraId="702B1F8E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Осень пришла</w:t>
            </w:r>
          </w:p>
          <w:p w14:paraId="41666C5E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582DA4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2361" w:type="dxa"/>
          </w:tcPr>
          <w:p w14:paraId="7EDB97BC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</w:tcPr>
          <w:p w14:paraId="4958F91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559A413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0EB8774C" w14:textId="763F2D73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05AFCC8D" w14:textId="77777777" w:rsidTr="00D30212">
        <w:trPr>
          <w:trHeight w:val="356"/>
        </w:trPr>
        <w:tc>
          <w:tcPr>
            <w:tcW w:w="2954" w:type="dxa"/>
          </w:tcPr>
          <w:p w14:paraId="10914925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Народные песни, сказки, пословицы</w:t>
            </w:r>
          </w:p>
        </w:tc>
        <w:tc>
          <w:tcPr>
            <w:tcW w:w="1326" w:type="dxa"/>
          </w:tcPr>
          <w:p w14:paraId="30AFDC58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2361" w:type="dxa"/>
          </w:tcPr>
          <w:p w14:paraId="65A4F5E1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«Волшебные сказки»</w:t>
            </w:r>
          </w:p>
        </w:tc>
        <w:tc>
          <w:tcPr>
            <w:tcW w:w="3378" w:type="dxa"/>
          </w:tcPr>
          <w:p w14:paraId="0479B7B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C8AC94B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0AE81D11" w14:textId="70BF7CB3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40D28AF0" w14:textId="77777777" w:rsidTr="00D30212">
        <w:trPr>
          <w:trHeight w:val="356"/>
        </w:trPr>
        <w:tc>
          <w:tcPr>
            <w:tcW w:w="2954" w:type="dxa"/>
          </w:tcPr>
          <w:p w14:paraId="4446F99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Зимние картины</w:t>
            </w:r>
          </w:p>
        </w:tc>
        <w:tc>
          <w:tcPr>
            <w:tcW w:w="1326" w:type="dxa"/>
          </w:tcPr>
          <w:p w14:paraId="71E2E54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2361" w:type="dxa"/>
          </w:tcPr>
          <w:p w14:paraId="2883E968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«Волшебница - Зима»</w:t>
            </w:r>
          </w:p>
        </w:tc>
        <w:tc>
          <w:tcPr>
            <w:tcW w:w="3378" w:type="dxa"/>
          </w:tcPr>
          <w:p w14:paraId="679E0F39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35BAF2BF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5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61F64C1B" w14:textId="7D1FDCD4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4987ACC1" w14:textId="77777777" w:rsidTr="00D30212">
        <w:trPr>
          <w:trHeight w:val="356"/>
        </w:trPr>
        <w:tc>
          <w:tcPr>
            <w:tcW w:w="2954" w:type="dxa"/>
          </w:tcPr>
          <w:p w14:paraId="6828FEF0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Авторские сказки</w:t>
            </w:r>
          </w:p>
        </w:tc>
        <w:tc>
          <w:tcPr>
            <w:tcW w:w="1326" w:type="dxa"/>
          </w:tcPr>
          <w:p w14:paraId="07C930A8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2361" w:type="dxa"/>
          </w:tcPr>
          <w:p w14:paraId="4C5C4CFC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«На златом крыльце…»</w:t>
            </w:r>
          </w:p>
        </w:tc>
        <w:tc>
          <w:tcPr>
            <w:tcW w:w="3378" w:type="dxa"/>
          </w:tcPr>
          <w:p w14:paraId="0C0242FB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DD04C15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7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65CECC7C" w14:textId="4A67B052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0A160E9B" w14:textId="77777777" w:rsidTr="00D30212">
        <w:trPr>
          <w:trHeight w:val="356"/>
        </w:trPr>
        <w:tc>
          <w:tcPr>
            <w:tcW w:w="2954" w:type="dxa"/>
          </w:tcPr>
          <w:p w14:paraId="74FB3DAE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Писатели о детях и для детей</w:t>
            </w:r>
          </w:p>
        </w:tc>
        <w:tc>
          <w:tcPr>
            <w:tcW w:w="1326" w:type="dxa"/>
          </w:tcPr>
          <w:p w14:paraId="657A26A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2361" w:type="dxa"/>
          </w:tcPr>
          <w:p w14:paraId="1A2AE5C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</w:tcPr>
          <w:p w14:paraId="7ABD29A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5F4C8C2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9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10BBA783" w14:textId="06E404A5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6E7FFAA1" w14:textId="77777777" w:rsidTr="00D30212">
        <w:trPr>
          <w:trHeight w:val="356"/>
        </w:trPr>
        <w:tc>
          <w:tcPr>
            <w:tcW w:w="2954" w:type="dxa"/>
          </w:tcPr>
          <w:p w14:paraId="0B3B04C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Весеннее настроение</w:t>
            </w:r>
          </w:p>
        </w:tc>
        <w:tc>
          <w:tcPr>
            <w:tcW w:w="1326" w:type="dxa"/>
          </w:tcPr>
          <w:p w14:paraId="72326602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2361" w:type="dxa"/>
          </w:tcPr>
          <w:p w14:paraId="12804B46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«Весенняя капель»</w:t>
            </w:r>
          </w:p>
        </w:tc>
        <w:tc>
          <w:tcPr>
            <w:tcW w:w="3378" w:type="dxa"/>
          </w:tcPr>
          <w:p w14:paraId="5ED4694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5D8F456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21BD194A" w14:textId="7492F306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455C5F10" w14:textId="77777777" w:rsidTr="00D30212">
        <w:trPr>
          <w:trHeight w:val="712"/>
        </w:trPr>
        <w:tc>
          <w:tcPr>
            <w:tcW w:w="2954" w:type="dxa"/>
          </w:tcPr>
          <w:p w14:paraId="3EBEEF05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326" w:type="dxa"/>
          </w:tcPr>
          <w:p w14:paraId="3DE46876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14:paraId="7E8841F1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34ч</w:t>
            </w:r>
          </w:p>
        </w:tc>
        <w:tc>
          <w:tcPr>
            <w:tcW w:w="2361" w:type="dxa"/>
          </w:tcPr>
          <w:p w14:paraId="4C56BAE7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3378" w:type="dxa"/>
          </w:tcPr>
          <w:p w14:paraId="364D0F9A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44FCE8" w14:textId="77777777" w:rsidR="00632E74" w:rsidRDefault="00632E74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7E1C4D" w14:textId="77777777" w:rsidR="00632E74" w:rsidRPr="00632E74" w:rsidRDefault="00632E74" w:rsidP="00632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74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2765"/>
        <w:gridCol w:w="1585"/>
        <w:gridCol w:w="1907"/>
        <w:gridCol w:w="3044"/>
      </w:tblGrid>
      <w:tr w:rsidR="00632E74" w:rsidRPr="00632E74" w14:paraId="649C564D" w14:textId="77777777" w:rsidTr="00D30212">
        <w:tc>
          <w:tcPr>
            <w:tcW w:w="637" w:type="dxa"/>
          </w:tcPr>
          <w:p w14:paraId="58107D9A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667" w:type="dxa"/>
          </w:tcPr>
          <w:p w14:paraId="0BAF6FAA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Тема, раздел</w:t>
            </w:r>
          </w:p>
        </w:tc>
        <w:tc>
          <w:tcPr>
            <w:tcW w:w="2125" w:type="dxa"/>
          </w:tcPr>
          <w:p w14:paraId="645B83C1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54" w:type="dxa"/>
          </w:tcPr>
          <w:p w14:paraId="25DA6964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  <w:tc>
          <w:tcPr>
            <w:tcW w:w="2021" w:type="dxa"/>
          </w:tcPr>
          <w:p w14:paraId="4709F8D8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ЦОР</w:t>
            </w:r>
          </w:p>
        </w:tc>
      </w:tr>
      <w:tr w:rsidR="00632E74" w:rsidRPr="00632E74" w14:paraId="68EF08BA" w14:textId="77777777" w:rsidTr="00D30212">
        <w:trPr>
          <w:trHeight w:val="927"/>
        </w:trPr>
        <w:tc>
          <w:tcPr>
            <w:tcW w:w="637" w:type="dxa"/>
          </w:tcPr>
          <w:p w14:paraId="5CA7AE06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7" w:type="dxa"/>
          </w:tcPr>
          <w:p w14:paraId="27CC0528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В первый раздел «Уж небо осенью дышало… »</w:t>
            </w:r>
          </w:p>
        </w:tc>
        <w:tc>
          <w:tcPr>
            <w:tcW w:w="2125" w:type="dxa"/>
          </w:tcPr>
          <w:p w14:paraId="58EE955D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</w:tcPr>
          <w:p w14:paraId="53E4F5B6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</w:tcPr>
          <w:p w14:paraId="11B33AA9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23DE1C52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3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18755949" w14:textId="0BD8908A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78C8E464" w14:textId="77777777" w:rsidTr="00D30212">
        <w:tc>
          <w:tcPr>
            <w:tcW w:w="637" w:type="dxa"/>
          </w:tcPr>
          <w:p w14:paraId="352EC527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7" w:type="dxa"/>
          </w:tcPr>
          <w:p w14:paraId="5E4E2D20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</w:t>
            </w:r>
          </w:p>
        </w:tc>
        <w:tc>
          <w:tcPr>
            <w:tcW w:w="2125" w:type="dxa"/>
          </w:tcPr>
          <w:p w14:paraId="78261B29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</w:tcPr>
          <w:p w14:paraId="68ECDB5E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«Народные сказки»</w:t>
            </w:r>
          </w:p>
        </w:tc>
        <w:tc>
          <w:tcPr>
            <w:tcW w:w="2021" w:type="dxa"/>
          </w:tcPr>
          <w:p w14:paraId="61A89F81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CFC0975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5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7F94568A" w14:textId="0E2DAFF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0D28B300" w14:textId="77777777" w:rsidTr="00D30212">
        <w:tc>
          <w:tcPr>
            <w:tcW w:w="637" w:type="dxa"/>
          </w:tcPr>
          <w:p w14:paraId="4DEEBEB2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7" w:type="dxa"/>
          </w:tcPr>
          <w:p w14:paraId="5B16A1EE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Поэтические страницы</w:t>
            </w:r>
          </w:p>
        </w:tc>
        <w:tc>
          <w:tcPr>
            <w:tcW w:w="2125" w:type="dxa"/>
          </w:tcPr>
          <w:p w14:paraId="0E4F1D8D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</w:tcPr>
          <w:p w14:paraId="0C2D67E4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4F75C1C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6095868C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7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2F633D05" w14:textId="09C44231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4B5F317F" w14:textId="77777777" w:rsidTr="00D30212">
        <w:tc>
          <w:tcPr>
            <w:tcW w:w="637" w:type="dxa"/>
          </w:tcPr>
          <w:p w14:paraId="6D67B3BB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7" w:type="dxa"/>
          </w:tcPr>
          <w:p w14:paraId="3E66F7A2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О мужестве и любви</w:t>
            </w:r>
          </w:p>
        </w:tc>
        <w:tc>
          <w:tcPr>
            <w:tcW w:w="2125" w:type="dxa"/>
          </w:tcPr>
          <w:p w14:paraId="0F36CE82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</w:tcPr>
          <w:p w14:paraId="449CFDBC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«Сила слова»</w:t>
            </w:r>
          </w:p>
        </w:tc>
        <w:tc>
          <w:tcPr>
            <w:tcW w:w="2021" w:type="dxa"/>
          </w:tcPr>
          <w:p w14:paraId="55BEEB17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84DAA5F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9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397B5456" w14:textId="492C12C3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3056710C" w14:textId="77777777" w:rsidTr="00D30212">
        <w:tc>
          <w:tcPr>
            <w:tcW w:w="637" w:type="dxa"/>
          </w:tcPr>
          <w:p w14:paraId="1DFAAF34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7" w:type="dxa"/>
          </w:tcPr>
          <w:p w14:paraId="35201E1B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Зимы ждала, ждала природы </w:t>
            </w:r>
          </w:p>
        </w:tc>
        <w:tc>
          <w:tcPr>
            <w:tcW w:w="2125" w:type="dxa"/>
          </w:tcPr>
          <w:p w14:paraId="2C2FBED6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14:paraId="3EB8E717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568644E8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80E532B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13AEB4B0" w14:textId="3AD8AF30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0250AF07" w14:textId="77777777" w:rsidTr="00D30212">
        <w:tc>
          <w:tcPr>
            <w:tcW w:w="637" w:type="dxa"/>
          </w:tcPr>
          <w:p w14:paraId="7F3B9A2B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7" w:type="dxa"/>
          </w:tcPr>
          <w:p w14:paraId="2C966865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Авторские сказки </w:t>
            </w:r>
          </w:p>
        </w:tc>
        <w:tc>
          <w:tcPr>
            <w:tcW w:w="2125" w:type="dxa"/>
          </w:tcPr>
          <w:p w14:paraId="212FBF70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</w:tcPr>
          <w:p w14:paraId="3FCFEFDF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«Авторские сказки»</w:t>
            </w:r>
          </w:p>
        </w:tc>
        <w:tc>
          <w:tcPr>
            <w:tcW w:w="2021" w:type="dxa"/>
          </w:tcPr>
          <w:p w14:paraId="27322318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9790478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3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0C2F0147" w14:textId="25C590F1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1E751B6A" w14:textId="77777777" w:rsidTr="00D30212">
        <w:tc>
          <w:tcPr>
            <w:tcW w:w="637" w:type="dxa"/>
          </w:tcPr>
          <w:p w14:paraId="6C5755CA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14:paraId="6D8313B4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Басни»</w:t>
            </w:r>
          </w:p>
        </w:tc>
        <w:tc>
          <w:tcPr>
            <w:tcW w:w="2125" w:type="dxa"/>
          </w:tcPr>
          <w:p w14:paraId="5897D1C2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14:paraId="5356D292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4D915BD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5723C050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5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31BF999E" w14:textId="2756327D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04FE8D3C" w14:textId="77777777" w:rsidTr="00D30212">
        <w:tc>
          <w:tcPr>
            <w:tcW w:w="637" w:type="dxa"/>
          </w:tcPr>
          <w:p w14:paraId="0DA98342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7" w:type="dxa"/>
          </w:tcPr>
          <w:p w14:paraId="3B1D34F9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Братья наши меньшие</w:t>
            </w:r>
          </w:p>
        </w:tc>
        <w:tc>
          <w:tcPr>
            <w:tcW w:w="2125" w:type="dxa"/>
          </w:tcPr>
          <w:p w14:paraId="6A85FE8F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</w:tcPr>
          <w:p w14:paraId="3183A671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22950582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A011881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7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0DBC1F04" w14:textId="30DB9D15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62BC4379" w14:textId="77777777" w:rsidTr="00D30212">
        <w:tc>
          <w:tcPr>
            <w:tcW w:w="637" w:type="dxa"/>
          </w:tcPr>
          <w:p w14:paraId="347CF3CA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14:paraId="38A160AE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О совести и долге</w:t>
            </w:r>
          </w:p>
        </w:tc>
        <w:tc>
          <w:tcPr>
            <w:tcW w:w="2125" w:type="dxa"/>
          </w:tcPr>
          <w:p w14:paraId="2206B3F3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14:paraId="763248B7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«Береги природу»</w:t>
            </w:r>
          </w:p>
        </w:tc>
        <w:tc>
          <w:tcPr>
            <w:tcW w:w="2021" w:type="dxa"/>
          </w:tcPr>
          <w:p w14:paraId="021C93B6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D5B7114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9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26CEB32B" w14:textId="742606E4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478A6375" w14:textId="77777777" w:rsidTr="00D30212">
        <w:tc>
          <w:tcPr>
            <w:tcW w:w="637" w:type="dxa"/>
          </w:tcPr>
          <w:p w14:paraId="6B756467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14:paraId="1199AF65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Весна наступает</w:t>
            </w:r>
          </w:p>
        </w:tc>
        <w:tc>
          <w:tcPr>
            <w:tcW w:w="2125" w:type="dxa"/>
          </w:tcPr>
          <w:p w14:paraId="4FEA5F6D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</w:tcPr>
          <w:p w14:paraId="6D5BB91A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</w:tcPr>
          <w:p w14:paraId="72D918D9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0D9B2729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0F3035BE" w14:textId="71E357FB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5D2CC478" w14:textId="77777777" w:rsidTr="00D30212">
        <w:tc>
          <w:tcPr>
            <w:tcW w:w="637" w:type="dxa"/>
          </w:tcPr>
          <w:p w14:paraId="23166A81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14:paraId="2E009907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И в шутку и всерьез </w:t>
            </w:r>
          </w:p>
        </w:tc>
        <w:tc>
          <w:tcPr>
            <w:tcW w:w="2125" w:type="dxa"/>
          </w:tcPr>
          <w:p w14:paraId="67FB63ED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14:paraId="323578C1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</w:tcPr>
          <w:p w14:paraId="48664F0B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7F3250D" w14:textId="77777777" w:rsidR="00632E74" w:rsidRPr="00632E74" w:rsidRDefault="00221AC8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3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095D5905" w14:textId="39B31B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632E74" w:rsidRPr="00632E74" w14:paraId="640AA995" w14:textId="77777777" w:rsidTr="00D30212">
        <w:tc>
          <w:tcPr>
            <w:tcW w:w="637" w:type="dxa"/>
          </w:tcPr>
          <w:p w14:paraId="197A1D84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</w:tcPr>
          <w:p w14:paraId="7CCB1655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125" w:type="dxa"/>
          </w:tcPr>
          <w:p w14:paraId="1624C2BA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54" w:type="dxa"/>
          </w:tcPr>
          <w:p w14:paraId="1B4F1930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</w:tcPr>
          <w:p w14:paraId="44860215" w14:textId="77777777" w:rsidR="00632E74" w:rsidRPr="00632E74" w:rsidRDefault="00632E74" w:rsidP="00632E7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189DB0" w14:textId="77777777" w:rsidR="00632E74" w:rsidRP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61346" w14:textId="273171A2" w:rsid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11FAE" w14:textId="0D892929" w:rsid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CC04A" w14:textId="3869D224" w:rsid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F8133" w14:textId="3DFC5E5D" w:rsid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CF1A6" w14:textId="0C8F3B4F" w:rsid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2FC8B" w14:textId="37FF5F33" w:rsid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4075C" w14:textId="5ECB3A79" w:rsid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F1CEF" w14:textId="77777777" w:rsidR="00632E74" w:rsidRPr="00632E74" w:rsidRDefault="00632E74" w:rsidP="00632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E2FF4" w14:textId="4B198BF6" w:rsidR="00632E74" w:rsidRPr="00632E74" w:rsidRDefault="00632E74" w:rsidP="00632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74">
        <w:rPr>
          <w:rFonts w:ascii="Times New Roman" w:hAnsi="Times New Roman" w:cs="Times New Roman"/>
          <w:b/>
          <w:sz w:val="24"/>
          <w:szCs w:val="24"/>
        </w:rPr>
        <w:t>Тематическое планирование 4класс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253"/>
        <w:gridCol w:w="1559"/>
        <w:gridCol w:w="1843"/>
        <w:gridCol w:w="3118"/>
      </w:tblGrid>
      <w:tr w:rsidR="00DC3AB5" w:rsidRPr="00632E74" w14:paraId="52CF7310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A770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101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раздела</w:t>
            </w:r>
          </w:p>
          <w:p w14:paraId="35BC6417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A298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6BB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AA2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b/>
                <w:sz w:val="20"/>
                <w:szCs w:val="20"/>
              </w:rPr>
              <w:t>ЦОР</w:t>
            </w:r>
          </w:p>
        </w:tc>
      </w:tr>
      <w:tr w:rsidR="00DC3AB5" w:rsidRPr="00632E74" w14:paraId="37CF6F50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34B" w14:textId="77777777" w:rsidR="00632E74" w:rsidRDefault="00632E74" w:rsidP="00632E74">
            <w:pPr>
              <w:spacing w:after="0"/>
              <w:ind w:left="6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E2153" w14:textId="4BEA2FAA" w:rsidR="00632E74" w:rsidRPr="00632E74" w:rsidRDefault="00632E74" w:rsidP="00632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84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Мифы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238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CCA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12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5F3A6CB5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5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4E51EBC9" w14:textId="4CC6A2F3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09B7DBE8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C1E" w14:textId="7BAAB53F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C62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Народные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25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FCE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«Сказки народов Поволжья»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964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08204D14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7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72A39C80" w14:textId="7B66150C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70FFDB04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B11" w14:textId="5EF819E3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65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Былины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E66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CD81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77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04E495A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9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680A5F88" w14:textId="16426639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078737BC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6E6" w14:textId="6F05F7CC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580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Авторские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870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AC1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58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3098A3B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2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1B117376" w14:textId="0C584BBD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614B1FEC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DCF" w14:textId="5300413F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5F9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Басни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140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FE64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0982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23E5AF7F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3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4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02325DF5" w14:textId="325E3986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314F622A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91D" w14:textId="7413A14C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8F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Слово о родной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0860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C3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98C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FA05D39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5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6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23272F54" w14:textId="63D1956E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5A3021CC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505" w14:textId="301FCB02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0C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Слово о прошлом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A8D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88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9CB4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5CAF47B5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7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8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0EC29739" w14:textId="7A5E8F4C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51906372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82E1" w14:textId="4EBBE2DE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73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Прошла по земле война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8D7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681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7C2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62B8FF99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9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0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1F9C7DBC" w14:textId="18AC5DDC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54E9FBCC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790" w14:textId="18FB4202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F69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О добре и красоте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FA8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E1B6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701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DC448F3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2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463AB2CB" w14:textId="27996F28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417E9269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A16" w14:textId="36F9B822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3D4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Мир детства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A94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34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Проект «Книга – лучший друг»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49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6879A712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3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4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2F9D52CF" w14:textId="444A07C8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6C67D409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D5D" w14:textId="69128F9C" w:rsidR="00632E74" w:rsidRPr="00632E74" w:rsidRDefault="00DC3AB5" w:rsidP="00DC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CBE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Удивительные приключения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B8F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493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D56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:/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mirknigsch</w:t>
            </w:r>
            <w:proofErr w:type="spellEnd"/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6ED0AF3A" w14:textId="77777777" w:rsidR="00632E74" w:rsidRPr="00632E74" w:rsidRDefault="00221AC8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5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  <w:r w:rsidR="00632E74" w:rsidRPr="0063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6" w:history="1">
              <w:r w:rsidR="00632E74" w:rsidRPr="00632E7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https://kurokam.ru/load/uchebniki_</w:t>
              </w:r>
            </w:hyperlink>
          </w:p>
          <w:p w14:paraId="4AC46BC9" w14:textId="67194A9C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https://mir-knigi.info/</w:t>
            </w:r>
          </w:p>
        </w:tc>
      </w:tr>
      <w:tr w:rsidR="00DC3AB5" w:rsidRPr="00632E74" w14:paraId="74B14000" w14:textId="77777777" w:rsidTr="00DC3AB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B30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5C41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386E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74">
              <w:rPr>
                <w:rFonts w:ascii="Times New Roman" w:hAnsi="Times New Roman" w:cs="Times New Roman"/>
                <w:sz w:val="20"/>
                <w:szCs w:val="20"/>
              </w:rPr>
              <w:t>34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F88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765" w14:textId="77777777" w:rsidR="00632E74" w:rsidRPr="00632E74" w:rsidRDefault="00632E74" w:rsidP="00632E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64283D" w14:textId="0FB60BC9" w:rsidR="00632E74" w:rsidRDefault="00632E74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ED1F2" w14:textId="45F90608" w:rsidR="00DC3AB5" w:rsidRDefault="00DC3AB5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947EE" w14:textId="4AF96C4C" w:rsidR="00DC3AB5" w:rsidRDefault="00DC3AB5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C7CBE" w14:textId="230A7CC3" w:rsidR="00DC3AB5" w:rsidRDefault="00DC3AB5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1025B" w14:textId="78A43BC4" w:rsidR="00DC3AB5" w:rsidRDefault="00DC3AB5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5BED2" w14:textId="3EC6586E" w:rsidR="00DC3AB5" w:rsidRDefault="00DC3AB5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B3B24" w14:textId="2D58C359" w:rsidR="00DC3AB5" w:rsidRDefault="00DC3AB5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4AFD0E" w14:textId="74DAE61D" w:rsidR="00DC3AB5" w:rsidRDefault="00DC3AB5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78DD9" w14:textId="26CAB1C0" w:rsidR="00DC3AB5" w:rsidRPr="00DC3AB5" w:rsidRDefault="00DC3AB5" w:rsidP="00DC3A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r w:rsidRPr="00DC3AB5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259A6F5" w14:textId="77777777" w:rsidR="00DC3AB5" w:rsidRPr="00DC3AB5" w:rsidRDefault="00DC3AB5" w:rsidP="00DC3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1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2"/>
        <w:gridCol w:w="4395"/>
        <w:gridCol w:w="2409"/>
        <w:gridCol w:w="993"/>
      </w:tblGrid>
      <w:tr w:rsidR="00DC3AB5" w:rsidRPr="00DC3AB5" w14:paraId="62B3B78D" w14:textId="77777777" w:rsidTr="00D30212">
        <w:trPr>
          <w:trHeight w:val="404"/>
        </w:trPr>
        <w:tc>
          <w:tcPr>
            <w:tcW w:w="709" w:type="dxa"/>
          </w:tcPr>
          <w:p w14:paraId="0466D8C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7897009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14:paraId="53FF7B5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произведения</w:t>
            </w:r>
          </w:p>
        </w:tc>
        <w:tc>
          <w:tcPr>
            <w:tcW w:w="2409" w:type="dxa"/>
          </w:tcPr>
          <w:p w14:paraId="0B2AF56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993" w:type="dxa"/>
          </w:tcPr>
          <w:p w14:paraId="0A15002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3AB5" w:rsidRPr="00DC3AB5" w14:paraId="4ACBD4DF" w14:textId="77777777" w:rsidTr="00D30212">
        <w:trPr>
          <w:trHeight w:val="404"/>
        </w:trPr>
        <w:tc>
          <w:tcPr>
            <w:tcW w:w="709" w:type="dxa"/>
          </w:tcPr>
          <w:p w14:paraId="23957ED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2F665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7674A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К.И. Чуковский</w:t>
            </w:r>
          </w:p>
          <w:p w14:paraId="5D65B1A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Телефон.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.  Краденое солнце. Мойдодыр</w:t>
            </w:r>
          </w:p>
        </w:tc>
        <w:tc>
          <w:tcPr>
            <w:tcW w:w="2409" w:type="dxa"/>
          </w:tcPr>
          <w:p w14:paraId="215C8FE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95D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</w:tc>
        <w:tc>
          <w:tcPr>
            <w:tcW w:w="993" w:type="dxa"/>
          </w:tcPr>
          <w:p w14:paraId="6C2461E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7FABC493" w14:textId="77777777" w:rsidTr="00D30212">
        <w:trPr>
          <w:trHeight w:val="404"/>
        </w:trPr>
        <w:tc>
          <w:tcPr>
            <w:tcW w:w="709" w:type="dxa"/>
          </w:tcPr>
          <w:p w14:paraId="08B24AA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AE6A1C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CD89F6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2409" w:type="dxa"/>
          </w:tcPr>
          <w:p w14:paraId="5D687CB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0C85AF8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0D9AD0FA" w14:textId="77777777" w:rsidTr="00D30212">
        <w:trPr>
          <w:trHeight w:val="404"/>
        </w:trPr>
        <w:tc>
          <w:tcPr>
            <w:tcW w:w="709" w:type="dxa"/>
          </w:tcPr>
          <w:p w14:paraId="7BA1493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583A38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24F09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И. Токмакова. Мы играли в хохотушки.</w:t>
            </w:r>
          </w:p>
          <w:p w14:paraId="622FCC5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Аля.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</w:t>
            </w:r>
          </w:p>
        </w:tc>
        <w:tc>
          <w:tcPr>
            <w:tcW w:w="2409" w:type="dxa"/>
          </w:tcPr>
          <w:p w14:paraId="5EC00C5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14:paraId="08A719F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F79395E" w14:textId="77777777" w:rsidTr="00D30212">
        <w:trPr>
          <w:trHeight w:val="419"/>
        </w:trPr>
        <w:tc>
          <w:tcPr>
            <w:tcW w:w="709" w:type="dxa"/>
          </w:tcPr>
          <w:p w14:paraId="074FB08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735181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EA28C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  <w:p w14:paraId="342A84B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Если мне подарят лодку</w:t>
            </w:r>
          </w:p>
        </w:tc>
        <w:tc>
          <w:tcPr>
            <w:tcW w:w="2409" w:type="dxa"/>
          </w:tcPr>
          <w:p w14:paraId="5E329CE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</w:t>
            </w:r>
          </w:p>
        </w:tc>
        <w:tc>
          <w:tcPr>
            <w:tcW w:w="993" w:type="dxa"/>
          </w:tcPr>
          <w:p w14:paraId="56BB034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B72C3B8" w14:textId="77777777" w:rsidTr="00D30212">
        <w:trPr>
          <w:trHeight w:val="419"/>
        </w:trPr>
        <w:tc>
          <w:tcPr>
            <w:tcW w:w="709" w:type="dxa"/>
          </w:tcPr>
          <w:p w14:paraId="489ABA0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2E00B3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81C1BC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кинотеатр</w:t>
            </w:r>
          </w:p>
        </w:tc>
        <w:tc>
          <w:tcPr>
            <w:tcW w:w="2409" w:type="dxa"/>
          </w:tcPr>
          <w:p w14:paraId="096325A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3BA8F2A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470AEE75" w14:textId="77777777" w:rsidTr="00D30212">
        <w:trPr>
          <w:trHeight w:val="404"/>
        </w:trPr>
        <w:tc>
          <w:tcPr>
            <w:tcW w:w="709" w:type="dxa"/>
          </w:tcPr>
          <w:p w14:paraId="5CCB40C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C80474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03BC28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Г. Остер </w:t>
            </w:r>
          </w:p>
          <w:p w14:paraId="6FA30E4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Вредные советы</w:t>
            </w:r>
          </w:p>
        </w:tc>
        <w:tc>
          <w:tcPr>
            <w:tcW w:w="2409" w:type="dxa"/>
          </w:tcPr>
          <w:p w14:paraId="5D66E9E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993" w:type="dxa"/>
          </w:tcPr>
          <w:p w14:paraId="5028C49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9D54591" w14:textId="77777777" w:rsidTr="00D30212">
        <w:trPr>
          <w:trHeight w:val="404"/>
        </w:trPr>
        <w:tc>
          <w:tcPr>
            <w:tcW w:w="709" w:type="dxa"/>
          </w:tcPr>
          <w:p w14:paraId="096AE64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511219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D4251A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</w:t>
            </w:r>
          </w:p>
          <w:p w14:paraId="54427B0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Дядя Степа. А что у вас?</w:t>
            </w:r>
          </w:p>
        </w:tc>
        <w:tc>
          <w:tcPr>
            <w:tcW w:w="2409" w:type="dxa"/>
          </w:tcPr>
          <w:p w14:paraId="1576D12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«Творчество Михалкова» </w:t>
            </w:r>
          </w:p>
        </w:tc>
        <w:tc>
          <w:tcPr>
            <w:tcW w:w="993" w:type="dxa"/>
          </w:tcPr>
          <w:p w14:paraId="0A437B1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3A5299AC" w14:textId="77777777" w:rsidTr="00D30212">
        <w:trPr>
          <w:trHeight w:val="404"/>
        </w:trPr>
        <w:tc>
          <w:tcPr>
            <w:tcW w:w="709" w:type="dxa"/>
          </w:tcPr>
          <w:p w14:paraId="65DAB85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2DE0A2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B38C81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музей</w:t>
            </w:r>
          </w:p>
        </w:tc>
        <w:tc>
          <w:tcPr>
            <w:tcW w:w="2409" w:type="dxa"/>
          </w:tcPr>
          <w:p w14:paraId="7C603A1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12A0B52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052C4892" w14:textId="77777777" w:rsidTr="00D30212">
        <w:trPr>
          <w:trHeight w:val="404"/>
        </w:trPr>
        <w:tc>
          <w:tcPr>
            <w:tcW w:w="709" w:type="dxa"/>
          </w:tcPr>
          <w:p w14:paraId="0DDE22A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DE4C30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1AB34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С. Я. Маршак </w:t>
            </w:r>
          </w:p>
          <w:p w14:paraId="575C1BB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Почта. Вот такой рассеянный</w:t>
            </w:r>
          </w:p>
        </w:tc>
        <w:tc>
          <w:tcPr>
            <w:tcW w:w="2409" w:type="dxa"/>
          </w:tcPr>
          <w:p w14:paraId="03A0C1A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беседа</w:t>
            </w:r>
          </w:p>
          <w:p w14:paraId="4932130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1030C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4B88328" w14:textId="77777777" w:rsidTr="00D30212">
        <w:trPr>
          <w:trHeight w:val="404"/>
        </w:trPr>
        <w:tc>
          <w:tcPr>
            <w:tcW w:w="709" w:type="dxa"/>
          </w:tcPr>
          <w:p w14:paraId="0EE8A95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EB506B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1D0208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 Русские народные сказки</w:t>
            </w:r>
          </w:p>
        </w:tc>
        <w:tc>
          <w:tcPr>
            <w:tcW w:w="2409" w:type="dxa"/>
          </w:tcPr>
          <w:p w14:paraId="387BD64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КВН</w:t>
            </w:r>
          </w:p>
        </w:tc>
        <w:tc>
          <w:tcPr>
            <w:tcW w:w="993" w:type="dxa"/>
          </w:tcPr>
          <w:p w14:paraId="01D7F40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26C937E" w14:textId="77777777" w:rsidTr="00D30212">
        <w:trPr>
          <w:trHeight w:val="404"/>
        </w:trPr>
        <w:tc>
          <w:tcPr>
            <w:tcW w:w="709" w:type="dxa"/>
          </w:tcPr>
          <w:p w14:paraId="458C899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B878AE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395" w:type="dxa"/>
          </w:tcPr>
          <w:p w14:paraId="59E95F7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библиотеку</w:t>
            </w:r>
          </w:p>
        </w:tc>
        <w:tc>
          <w:tcPr>
            <w:tcW w:w="2409" w:type="dxa"/>
          </w:tcPr>
          <w:p w14:paraId="690143D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709515A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594C8C6" w14:textId="77777777" w:rsidTr="00D30212">
        <w:trPr>
          <w:trHeight w:val="404"/>
        </w:trPr>
        <w:tc>
          <w:tcPr>
            <w:tcW w:w="709" w:type="dxa"/>
          </w:tcPr>
          <w:p w14:paraId="3A630AF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4A75B9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70EDB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Д.Мамин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-Сибиряк </w:t>
            </w:r>
          </w:p>
          <w:p w14:paraId="3E5B909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Сказка про храброго зайца</w:t>
            </w:r>
          </w:p>
        </w:tc>
        <w:tc>
          <w:tcPr>
            <w:tcW w:w="2409" w:type="dxa"/>
          </w:tcPr>
          <w:p w14:paraId="59C6E34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993" w:type="dxa"/>
          </w:tcPr>
          <w:p w14:paraId="3E09B5E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B4CF986" w14:textId="77777777" w:rsidTr="00D30212">
        <w:trPr>
          <w:trHeight w:val="404"/>
        </w:trPr>
        <w:tc>
          <w:tcPr>
            <w:tcW w:w="709" w:type="dxa"/>
          </w:tcPr>
          <w:p w14:paraId="07E7039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4481590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420D1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С. А. Аксаков </w:t>
            </w:r>
          </w:p>
          <w:p w14:paraId="4DFDA64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</w:p>
        </w:tc>
        <w:tc>
          <w:tcPr>
            <w:tcW w:w="2409" w:type="dxa"/>
          </w:tcPr>
          <w:p w14:paraId="16E14AC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«Аленький цветочек»</w:t>
            </w:r>
          </w:p>
        </w:tc>
        <w:tc>
          <w:tcPr>
            <w:tcW w:w="993" w:type="dxa"/>
          </w:tcPr>
          <w:p w14:paraId="5BFEDC0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665CD438" w14:textId="77777777" w:rsidTr="00D30212">
        <w:trPr>
          <w:trHeight w:val="404"/>
        </w:trPr>
        <w:tc>
          <w:tcPr>
            <w:tcW w:w="709" w:type="dxa"/>
          </w:tcPr>
          <w:p w14:paraId="330D6DD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253C652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900F63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музей</w:t>
            </w:r>
          </w:p>
        </w:tc>
        <w:tc>
          <w:tcPr>
            <w:tcW w:w="2409" w:type="dxa"/>
          </w:tcPr>
          <w:p w14:paraId="54F2512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6F212A3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0B86EFF8" w14:textId="77777777" w:rsidTr="00D30212">
        <w:trPr>
          <w:trHeight w:val="689"/>
        </w:trPr>
        <w:tc>
          <w:tcPr>
            <w:tcW w:w="709" w:type="dxa"/>
          </w:tcPr>
          <w:p w14:paraId="1246658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1B299B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BBF732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С. Козлов </w:t>
            </w:r>
          </w:p>
          <w:p w14:paraId="6AB21E3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Сказка о ёжике и медвежонке</w:t>
            </w:r>
          </w:p>
        </w:tc>
        <w:tc>
          <w:tcPr>
            <w:tcW w:w="2409" w:type="dxa"/>
          </w:tcPr>
          <w:p w14:paraId="4E3E563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Игра, просмотр м/ф</w:t>
            </w:r>
          </w:p>
          <w:p w14:paraId="487F1A5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22F7B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01C07547" w14:textId="77777777" w:rsidTr="00D30212">
        <w:trPr>
          <w:trHeight w:val="689"/>
        </w:trPr>
        <w:tc>
          <w:tcPr>
            <w:tcW w:w="709" w:type="dxa"/>
          </w:tcPr>
          <w:p w14:paraId="52B0BC8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13E8E0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7DB280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</w:t>
            </w:r>
          </w:p>
        </w:tc>
        <w:tc>
          <w:tcPr>
            <w:tcW w:w="2409" w:type="dxa"/>
          </w:tcPr>
          <w:p w14:paraId="6D9ADEE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6965CEE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705AB31" w14:textId="77777777" w:rsidTr="00D30212">
        <w:trPr>
          <w:trHeight w:val="419"/>
        </w:trPr>
        <w:tc>
          <w:tcPr>
            <w:tcW w:w="709" w:type="dxa"/>
          </w:tcPr>
          <w:p w14:paraId="4F5FDF1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2BFE34F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243071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Э.Н. Успенский </w:t>
            </w:r>
          </w:p>
          <w:p w14:paraId="707457B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Дядя Федор, пёс и кот</w:t>
            </w:r>
          </w:p>
        </w:tc>
        <w:tc>
          <w:tcPr>
            <w:tcW w:w="2409" w:type="dxa"/>
          </w:tcPr>
          <w:p w14:paraId="3A552D0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Викторина, просмотр м/ф</w:t>
            </w:r>
          </w:p>
        </w:tc>
        <w:tc>
          <w:tcPr>
            <w:tcW w:w="993" w:type="dxa"/>
          </w:tcPr>
          <w:p w14:paraId="70ADCFB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A752FD4" w14:textId="77777777" w:rsidTr="00D30212">
        <w:trPr>
          <w:trHeight w:val="419"/>
        </w:trPr>
        <w:tc>
          <w:tcPr>
            <w:tcW w:w="709" w:type="dxa"/>
          </w:tcPr>
          <w:p w14:paraId="0F85543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8FD6F0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D99CC6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кинотеатр</w:t>
            </w:r>
          </w:p>
        </w:tc>
        <w:tc>
          <w:tcPr>
            <w:tcW w:w="2409" w:type="dxa"/>
          </w:tcPr>
          <w:p w14:paraId="1042F88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</w:t>
            </w:r>
          </w:p>
          <w:p w14:paraId="7445824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«Сказка за сказкой…» </w:t>
            </w:r>
          </w:p>
        </w:tc>
        <w:tc>
          <w:tcPr>
            <w:tcW w:w="993" w:type="dxa"/>
          </w:tcPr>
          <w:p w14:paraId="29A4985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3E987E6A" w14:textId="77777777" w:rsidTr="00D30212">
        <w:trPr>
          <w:trHeight w:val="419"/>
        </w:trPr>
        <w:tc>
          <w:tcPr>
            <w:tcW w:w="709" w:type="dxa"/>
          </w:tcPr>
          <w:p w14:paraId="6CB892E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7FE8C5A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F30C0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Н. Яковлев </w:t>
            </w:r>
          </w:p>
          <w:p w14:paraId="4A22491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Умка. Умка ищет друга</w:t>
            </w:r>
          </w:p>
        </w:tc>
        <w:tc>
          <w:tcPr>
            <w:tcW w:w="2409" w:type="dxa"/>
          </w:tcPr>
          <w:p w14:paraId="205A75D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993" w:type="dxa"/>
          </w:tcPr>
          <w:p w14:paraId="49683A7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BF8B336" w14:textId="77777777" w:rsidTr="00D30212">
        <w:trPr>
          <w:trHeight w:val="419"/>
        </w:trPr>
        <w:tc>
          <w:tcPr>
            <w:tcW w:w="709" w:type="dxa"/>
          </w:tcPr>
          <w:p w14:paraId="7B367A6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402AFB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61BC15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музей</w:t>
            </w:r>
          </w:p>
        </w:tc>
        <w:tc>
          <w:tcPr>
            <w:tcW w:w="2409" w:type="dxa"/>
          </w:tcPr>
          <w:p w14:paraId="11D519E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37503B1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E4EE5AF" w14:textId="77777777" w:rsidTr="00D30212">
        <w:trPr>
          <w:trHeight w:val="419"/>
        </w:trPr>
        <w:tc>
          <w:tcPr>
            <w:tcW w:w="709" w:type="dxa"/>
          </w:tcPr>
          <w:p w14:paraId="2EFFD2C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2745933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32DF2B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Н. Носов </w:t>
            </w:r>
          </w:p>
          <w:p w14:paraId="04C5E7E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Приключения Незнайки.</w:t>
            </w:r>
          </w:p>
          <w:p w14:paraId="375E0E9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636F6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 просмотр    </w:t>
            </w:r>
            <w:proofErr w:type="gram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/ф «О Незнайке»</w:t>
            </w:r>
          </w:p>
        </w:tc>
        <w:tc>
          <w:tcPr>
            <w:tcW w:w="993" w:type="dxa"/>
          </w:tcPr>
          <w:p w14:paraId="37B4CDF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767BC383" w14:textId="77777777" w:rsidTr="00D30212">
        <w:trPr>
          <w:trHeight w:val="419"/>
        </w:trPr>
        <w:tc>
          <w:tcPr>
            <w:tcW w:w="709" w:type="dxa"/>
          </w:tcPr>
          <w:p w14:paraId="23CE39B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14:paraId="39885AA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0B5FB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кинотеатр</w:t>
            </w:r>
          </w:p>
        </w:tc>
        <w:tc>
          <w:tcPr>
            <w:tcW w:w="2409" w:type="dxa"/>
          </w:tcPr>
          <w:p w14:paraId="326494A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57A8817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5AF03AF" w14:textId="77777777" w:rsidTr="00D30212">
        <w:trPr>
          <w:trHeight w:val="419"/>
        </w:trPr>
        <w:tc>
          <w:tcPr>
            <w:tcW w:w="709" w:type="dxa"/>
          </w:tcPr>
          <w:p w14:paraId="0508808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3236E84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F789DB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</w:t>
            </w:r>
          </w:p>
          <w:p w14:paraId="5148483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Кто чем поёт? Чей нос лучше?</w:t>
            </w:r>
          </w:p>
        </w:tc>
        <w:tc>
          <w:tcPr>
            <w:tcW w:w="2409" w:type="dxa"/>
          </w:tcPr>
          <w:p w14:paraId="5D07E0E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Литературная экскурсия</w:t>
            </w:r>
          </w:p>
        </w:tc>
        <w:tc>
          <w:tcPr>
            <w:tcW w:w="993" w:type="dxa"/>
          </w:tcPr>
          <w:p w14:paraId="124C56E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4AF35907" w14:textId="77777777" w:rsidTr="00D30212">
        <w:trPr>
          <w:trHeight w:val="419"/>
        </w:trPr>
        <w:tc>
          <w:tcPr>
            <w:tcW w:w="709" w:type="dxa"/>
          </w:tcPr>
          <w:p w14:paraId="762D1EA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3BFDAA7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D822B5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на природу</w:t>
            </w:r>
          </w:p>
        </w:tc>
        <w:tc>
          <w:tcPr>
            <w:tcW w:w="2409" w:type="dxa"/>
          </w:tcPr>
          <w:p w14:paraId="55C58FB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1726EA3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4EEDEA45" w14:textId="77777777" w:rsidTr="00D30212">
        <w:trPr>
          <w:trHeight w:val="419"/>
        </w:trPr>
        <w:tc>
          <w:tcPr>
            <w:tcW w:w="709" w:type="dxa"/>
          </w:tcPr>
          <w:p w14:paraId="74AB4BB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6A84941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31B2F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C40B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. Джек</w:t>
            </w:r>
          </w:p>
        </w:tc>
        <w:tc>
          <w:tcPr>
            <w:tcW w:w="2409" w:type="dxa"/>
          </w:tcPr>
          <w:p w14:paraId="373B9E4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Выставка книг, обсуждение</w:t>
            </w:r>
          </w:p>
        </w:tc>
        <w:tc>
          <w:tcPr>
            <w:tcW w:w="993" w:type="dxa"/>
          </w:tcPr>
          <w:p w14:paraId="0534A01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7870AD4C" w14:textId="77777777" w:rsidTr="00D30212">
        <w:trPr>
          <w:trHeight w:val="419"/>
        </w:trPr>
        <w:tc>
          <w:tcPr>
            <w:tcW w:w="709" w:type="dxa"/>
          </w:tcPr>
          <w:p w14:paraId="18412C1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17452BB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3AB28F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библиотеку</w:t>
            </w:r>
          </w:p>
        </w:tc>
        <w:tc>
          <w:tcPr>
            <w:tcW w:w="2409" w:type="dxa"/>
          </w:tcPr>
          <w:p w14:paraId="684FF7A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5EDDA78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0303A9D5" w14:textId="77777777" w:rsidTr="00D30212">
        <w:trPr>
          <w:trHeight w:val="419"/>
        </w:trPr>
        <w:tc>
          <w:tcPr>
            <w:tcW w:w="709" w:type="dxa"/>
          </w:tcPr>
          <w:p w14:paraId="15B532D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636C7A9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3A7987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</w:t>
            </w:r>
          </w:p>
          <w:p w14:paraId="5F91147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День защиты природы</w:t>
            </w:r>
          </w:p>
        </w:tc>
        <w:tc>
          <w:tcPr>
            <w:tcW w:w="2409" w:type="dxa"/>
          </w:tcPr>
          <w:p w14:paraId="5BCB60D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14:paraId="244EEDC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752CEEAE" w14:textId="77777777" w:rsidTr="00D30212">
        <w:trPr>
          <w:trHeight w:val="419"/>
        </w:trPr>
        <w:tc>
          <w:tcPr>
            <w:tcW w:w="709" w:type="dxa"/>
          </w:tcPr>
          <w:p w14:paraId="3E97040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428179F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C312D9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</w:t>
            </w:r>
          </w:p>
        </w:tc>
        <w:tc>
          <w:tcPr>
            <w:tcW w:w="2409" w:type="dxa"/>
          </w:tcPr>
          <w:p w14:paraId="05AF7F9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38BE3CB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3521D252" w14:textId="77777777" w:rsidTr="00D30212">
        <w:trPr>
          <w:trHeight w:val="419"/>
        </w:trPr>
        <w:tc>
          <w:tcPr>
            <w:tcW w:w="709" w:type="dxa"/>
          </w:tcPr>
          <w:p w14:paraId="57CD891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0311F9C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3A7EB6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 </w:t>
            </w:r>
          </w:p>
          <w:p w14:paraId="3BFEE3C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Липунюшка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. Два товарища</w:t>
            </w:r>
          </w:p>
        </w:tc>
        <w:tc>
          <w:tcPr>
            <w:tcW w:w="2409" w:type="dxa"/>
          </w:tcPr>
          <w:p w14:paraId="3C742DF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аудиозаписи, обсуждение </w:t>
            </w:r>
          </w:p>
        </w:tc>
        <w:tc>
          <w:tcPr>
            <w:tcW w:w="993" w:type="dxa"/>
          </w:tcPr>
          <w:p w14:paraId="5014482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6378EFF9" w14:textId="77777777" w:rsidTr="00D30212">
        <w:trPr>
          <w:trHeight w:val="419"/>
        </w:trPr>
        <w:tc>
          <w:tcPr>
            <w:tcW w:w="709" w:type="dxa"/>
          </w:tcPr>
          <w:p w14:paraId="6D8E63C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A97FC1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3AF4DB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Н. Сладков</w:t>
            </w:r>
          </w:p>
          <w:p w14:paraId="7743FD0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Медвежья горка. Званный гость</w:t>
            </w:r>
          </w:p>
        </w:tc>
        <w:tc>
          <w:tcPr>
            <w:tcW w:w="2409" w:type="dxa"/>
          </w:tcPr>
          <w:p w14:paraId="064FCAB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</w:tc>
        <w:tc>
          <w:tcPr>
            <w:tcW w:w="993" w:type="dxa"/>
          </w:tcPr>
          <w:p w14:paraId="3E1FC29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7D243F9" w14:textId="77777777" w:rsidTr="00D30212">
        <w:trPr>
          <w:trHeight w:val="419"/>
        </w:trPr>
        <w:tc>
          <w:tcPr>
            <w:tcW w:w="709" w:type="dxa"/>
          </w:tcPr>
          <w:p w14:paraId="319B0A7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23EE078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DA3564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кинотеатр</w:t>
            </w:r>
          </w:p>
        </w:tc>
        <w:tc>
          <w:tcPr>
            <w:tcW w:w="2409" w:type="dxa"/>
          </w:tcPr>
          <w:p w14:paraId="7E32B1C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79DABEA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8E06595" w14:textId="77777777" w:rsidTr="00D30212">
        <w:trPr>
          <w:trHeight w:val="419"/>
        </w:trPr>
        <w:tc>
          <w:tcPr>
            <w:tcW w:w="709" w:type="dxa"/>
          </w:tcPr>
          <w:p w14:paraId="38867FC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AE194D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B18E7B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Е. Чарушин </w:t>
            </w:r>
          </w:p>
          <w:p w14:paraId="657EDE0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Что за зверь. Страшный рассказ</w:t>
            </w:r>
          </w:p>
        </w:tc>
        <w:tc>
          <w:tcPr>
            <w:tcW w:w="2409" w:type="dxa"/>
          </w:tcPr>
          <w:p w14:paraId="4F189E5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Проект «В мире природы»</w:t>
            </w:r>
          </w:p>
        </w:tc>
        <w:tc>
          <w:tcPr>
            <w:tcW w:w="993" w:type="dxa"/>
          </w:tcPr>
          <w:p w14:paraId="7E803E3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E7D7072" w14:textId="77777777" w:rsidTr="00D30212">
        <w:trPr>
          <w:trHeight w:val="419"/>
        </w:trPr>
        <w:tc>
          <w:tcPr>
            <w:tcW w:w="709" w:type="dxa"/>
          </w:tcPr>
          <w:p w14:paraId="73A5BA4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37E7212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8EF072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на станцию юных натуралистов</w:t>
            </w:r>
          </w:p>
        </w:tc>
        <w:tc>
          <w:tcPr>
            <w:tcW w:w="2409" w:type="dxa"/>
          </w:tcPr>
          <w:p w14:paraId="44F2D31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14:paraId="3298E45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F82C8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9036F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7E56576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212D3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8C98B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8CFBC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62AE7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89DF5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0A921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52AD5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91108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F5012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FBF86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32A42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8F0C2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90098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890F3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D89EE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1262A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1BD4D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7F49C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FEE82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DCDB0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F8B38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965F5" w14:textId="77777777" w:rsidR="00D30212" w:rsidRDefault="00D30212" w:rsidP="00DC3A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A95029" w14:textId="77777777" w:rsidR="00D30212" w:rsidRDefault="00D30212" w:rsidP="00DC3A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5CA01D" w14:textId="4C63F46B" w:rsidR="00DC3AB5" w:rsidRPr="00DC3AB5" w:rsidRDefault="00DC3AB5" w:rsidP="00DC3A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A7737EE" w14:textId="77777777" w:rsidR="00DC3AB5" w:rsidRPr="00DC3AB5" w:rsidRDefault="00DC3AB5" w:rsidP="00DC3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2 класс</w:t>
      </w:r>
    </w:p>
    <w:p w14:paraId="0F4F332C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1"/>
        <w:gridCol w:w="877"/>
        <w:gridCol w:w="3285"/>
        <w:gridCol w:w="961"/>
        <w:gridCol w:w="1759"/>
        <w:gridCol w:w="1600"/>
      </w:tblGrid>
      <w:tr w:rsidR="00DC3AB5" w:rsidRPr="00DC3AB5" w14:paraId="5D9C7624" w14:textId="77777777" w:rsidTr="00DC3AB5">
        <w:trPr>
          <w:trHeight w:val="429"/>
        </w:trPr>
        <w:tc>
          <w:tcPr>
            <w:tcW w:w="1151" w:type="dxa"/>
          </w:tcPr>
          <w:p w14:paraId="6C6ACB0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3A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7" w:type="dxa"/>
          </w:tcPr>
          <w:p w14:paraId="57FC375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3AB5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285" w:type="dxa"/>
          </w:tcPr>
          <w:p w14:paraId="01E3F66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3AB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61" w:type="dxa"/>
          </w:tcPr>
          <w:p w14:paraId="217163B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3AB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59" w:type="dxa"/>
          </w:tcPr>
          <w:p w14:paraId="160ABB6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3AB5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600" w:type="dxa"/>
          </w:tcPr>
          <w:p w14:paraId="34C3FBB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3AB5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C3AB5" w:rsidRPr="00DC3AB5" w14:paraId="4C6D55B4" w14:textId="77777777" w:rsidTr="00DC3AB5">
        <w:trPr>
          <w:trHeight w:val="414"/>
        </w:trPr>
        <w:tc>
          <w:tcPr>
            <w:tcW w:w="6274" w:type="dxa"/>
            <w:gridSpan w:val="4"/>
          </w:tcPr>
          <w:p w14:paraId="566D3B0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Раздел 1 Осень пришла</w:t>
            </w:r>
          </w:p>
        </w:tc>
        <w:tc>
          <w:tcPr>
            <w:tcW w:w="1759" w:type="dxa"/>
          </w:tcPr>
          <w:p w14:paraId="377EC10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14C1086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55EAF3DB" w14:textId="77777777" w:rsidTr="00DC3AB5">
        <w:trPr>
          <w:trHeight w:val="414"/>
        </w:trPr>
        <w:tc>
          <w:tcPr>
            <w:tcW w:w="1151" w:type="dxa"/>
          </w:tcPr>
          <w:p w14:paraId="197DA9E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</w:tcPr>
          <w:p w14:paraId="04EB5EF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54A6894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М. Пришвин</w:t>
            </w:r>
          </w:p>
          <w:p w14:paraId="13ED9CC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Выскочка. Рассказы.</w:t>
            </w:r>
          </w:p>
        </w:tc>
        <w:tc>
          <w:tcPr>
            <w:tcW w:w="961" w:type="dxa"/>
          </w:tcPr>
          <w:p w14:paraId="1DA416F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3B11128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600" w:type="dxa"/>
          </w:tcPr>
          <w:p w14:paraId="1900FCB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5319C764" w14:textId="77777777" w:rsidTr="00DC3AB5">
        <w:trPr>
          <w:trHeight w:val="900"/>
        </w:trPr>
        <w:tc>
          <w:tcPr>
            <w:tcW w:w="1151" w:type="dxa"/>
          </w:tcPr>
          <w:p w14:paraId="319A056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14:paraId="7CCF23E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31A03D3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AB5">
              <w:rPr>
                <w:rFonts w:ascii="Times New Roman" w:hAnsi="Times New Roman" w:cs="Times New Roman"/>
              </w:rPr>
              <w:t>И.С.Соколов</w:t>
            </w:r>
            <w:proofErr w:type="spellEnd"/>
            <w:r w:rsidRPr="00DC3AB5">
              <w:rPr>
                <w:rFonts w:ascii="Times New Roman" w:hAnsi="Times New Roman" w:cs="Times New Roman"/>
              </w:rPr>
              <w:t>-Микитов</w:t>
            </w:r>
          </w:p>
          <w:p w14:paraId="6B583B2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AB5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DC3A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1" w:type="dxa"/>
          </w:tcPr>
          <w:p w14:paraId="32E2CD9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41F511B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1600" w:type="dxa"/>
          </w:tcPr>
          <w:p w14:paraId="71B54B6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46A54752" w14:textId="77777777" w:rsidTr="00DC3AB5">
        <w:trPr>
          <w:trHeight w:val="429"/>
        </w:trPr>
        <w:tc>
          <w:tcPr>
            <w:tcW w:w="1151" w:type="dxa"/>
          </w:tcPr>
          <w:p w14:paraId="1F032A9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</w:tcPr>
          <w:p w14:paraId="57866FF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5B8374D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А. Барто</w:t>
            </w:r>
          </w:p>
          <w:p w14:paraId="5D26F2F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Осенью. Ветер в лесу.</w:t>
            </w:r>
          </w:p>
        </w:tc>
        <w:tc>
          <w:tcPr>
            <w:tcW w:w="961" w:type="dxa"/>
          </w:tcPr>
          <w:p w14:paraId="3A44B04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782C2C0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Литературная экскурсия</w:t>
            </w:r>
          </w:p>
        </w:tc>
        <w:tc>
          <w:tcPr>
            <w:tcW w:w="1600" w:type="dxa"/>
          </w:tcPr>
          <w:p w14:paraId="51A1C8E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53483677" w14:textId="77777777" w:rsidTr="00DC3AB5">
        <w:trPr>
          <w:trHeight w:val="414"/>
        </w:trPr>
        <w:tc>
          <w:tcPr>
            <w:tcW w:w="1151" w:type="dxa"/>
          </w:tcPr>
          <w:p w14:paraId="4DADE2D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</w:tcPr>
          <w:p w14:paraId="22E51C7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4A81D57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С. А. Баруздин</w:t>
            </w:r>
          </w:p>
          <w:p w14:paraId="71E67CE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Короткие сказки.</w:t>
            </w:r>
          </w:p>
        </w:tc>
        <w:tc>
          <w:tcPr>
            <w:tcW w:w="961" w:type="dxa"/>
          </w:tcPr>
          <w:p w14:paraId="3252D23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2E5713E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1600" w:type="dxa"/>
          </w:tcPr>
          <w:p w14:paraId="5DA30D7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426B2995" w14:textId="77777777" w:rsidTr="00DC3AB5">
        <w:trPr>
          <w:trHeight w:val="414"/>
        </w:trPr>
        <w:tc>
          <w:tcPr>
            <w:tcW w:w="1151" w:type="dxa"/>
          </w:tcPr>
          <w:p w14:paraId="145E61D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" w:type="dxa"/>
          </w:tcPr>
          <w:p w14:paraId="03DBB96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F63EDB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Литературный КВН</w:t>
            </w:r>
          </w:p>
          <w:p w14:paraId="57A3951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Народные песни, сказки, пословицы</w:t>
            </w:r>
          </w:p>
        </w:tc>
        <w:tc>
          <w:tcPr>
            <w:tcW w:w="961" w:type="dxa"/>
          </w:tcPr>
          <w:p w14:paraId="399C819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4424EBC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600" w:type="dxa"/>
          </w:tcPr>
          <w:p w14:paraId="577519C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0A06E628" w14:textId="77777777" w:rsidTr="00DC3AB5">
        <w:trPr>
          <w:trHeight w:val="414"/>
        </w:trPr>
        <w:tc>
          <w:tcPr>
            <w:tcW w:w="9633" w:type="dxa"/>
            <w:gridSpan w:val="6"/>
          </w:tcPr>
          <w:p w14:paraId="242712B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Раздел 2 Народные песни, сказки, пословицы</w:t>
            </w:r>
          </w:p>
        </w:tc>
      </w:tr>
      <w:tr w:rsidR="00DC3AB5" w:rsidRPr="00DC3AB5" w14:paraId="79C04112" w14:textId="77777777" w:rsidTr="00DC3AB5">
        <w:trPr>
          <w:trHeight w:val="429"/>
        </w:trPr>
        <w:tc>
          <w:tcPr>
            <w:tcW w:w="1151" w:type="dxa"/>
          </w:tcPr>
          <w:p w14:paraId="45B84BE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7" w:type="dxa"/>
          </w:tcPr>
          <w:p w14:paraId="4A4569D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3FA0D0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Выход в библиотеку. Волшебные сказки.</w:t>
            </w:r>
          </w:p>
        </w:tc>
        <w:tc>
          <w:tcPr>
            <w:tcW w:w="961" w:type="dxa"/>
          </w:tcPr>
          <w:p w14:paraId="0AD3DBE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7CA721F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1600" w:type="dxa"/>
          </w:tcPr>
          <w:p w14:paraId="32D03CF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04CCF6FA" w14:textId="77777777" w:rsidTr="00DC3AB5">
        <w:trPr>
          <w:trHeight w:val="429"/>
        </w:trPr>
        <w:tc>
          <w:tcPr>
            <w:tcW w:w="1151" w:type="dxa"/>
          </w:tcPr>
          <w:p w14:paraId="5F8D523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7" w:type="dxa"/>
          </w:tcPr>
          <w:p w14:paraId="4B97D96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B7D157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Украинская народная сказка « Колосок».</w:t>
            </w:r>
          </w:p>
        </w:tc>
        <w:tc>
          <w:tcPr>
            <w:tcW w:w="961" w:type="dxa"/>
          </w:tcPr>
          <w:p w14:paraId="28AC910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7F439DF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600" w:type="dxa"/>
          </w:tcPr>
          <w:p w14:paraId="6010EFD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49070F39" w14:textId="77777777" w:rsidTr="00DC3AB5">
        <w:trPr>
          <w:trHeight w:val="429"/>
        </w:trPr>
        <w:tc>
          <w:tcPr>
            <w:tcW w:w="1151" w:type="dxa"/>
          </w:tcPr>
          <w:p w14:paraId="462B845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" w:type="dxa"/>
          </w:tcPr>
          <w:p w14:paraId="0E80442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9C2C05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Венгерская сказка « Два жадных медвежонка».</w:t>
            </w:r>
          </w:p>
        </w:tc>
        <w:tc>
          <w:tcPr>
            <w:tcW w:w="961" w:type="dxa"/>
          </w:tcPr>
          <w:p w14:paraId="6F59AA5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5DE8923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1600" w:type="dxa"/>
          </w:tcPr>
          <w:p w14:paraId="3E3D197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6393FB1D" w14:textId="77777777" w:rsidTr="00DC3AB5">
        <w:trPr>
          <w:trHeight w:val="429"/>
        </w:trPr>
        <w:tc>
          <w:tcPr>
            <w:tcW w:w="1151" w:type="dxa"/>
          </w:tcPr>
          <w:p w14:paraId="2EDFD68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7" w:type="dxa"/>
          </w:tcPr>
          <w:p w14:paraId="5C34A95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B515B5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Выход в музей</w:t>
            </w:r>
          </w:p>
        </w:tc>
        <w:tc>
          <w:tcPr>
            <w:tcW w:w="961" w:type="dxa"/>
          </w:tcPr>
          <w:p w14:paraId="2B296E7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6F80D4F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Экскурсия</w:t>
            </w:r>
          </w:p>
          <w:p w14:paraId="3C7768A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1600" w:type="dxa"/>
          </w:tcPr>
          <w:p w14:paraId="4BF726B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452EE582" w14:textId="77777777" w:rsidTr="00DC3AB5">
        <w:trPr>
          <w:trHeight w:val="429"/>
        </w:trPr>
        <w:tc>
          <w:tcPr>
            <w:tcW w:w="1151" w:type="dxa"/>
          </w:tcPr>
          <w:p w14:paraId="3F1564D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7" w:type="dxa"/>
          </w:tcPr>
          <w:p w14:paraId="32C9AB9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7DC8E83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Выход в библиотеку</w:t>
            </w:r>
          </w:p>
        </w:tc>
        <w:tc>
          <w:tcPr>
            <w:tcW w:w="961" w:type="dxa"/>
          </w:tcPr>
          <w:p w14:paraId="1F818BC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47DD213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600" w:type="dxa"/>
          </w:tcPr>
          <w:p w14:paraId="094F605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0CF8FB3E" w14:textId="77777777" w:rsidTr="00DC3AB5">
        <w:trPr>
          <w:trHeight w:val="429"/>
        </w:trPr>
        <w:tc>
          <w:tcPr>
            <w:tcW w:w="9633" w:type="dxa"/>
            <w:gridSpan w:val="6"/>
          </w:tcPr>
          <w:p w14:paraId="33277D2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Раздел 3 Зимние картины</w:t>
            </w:r>
          </w:p>
        </w:tc>
      </w:tr>
      <w:tr w:rsidR="00DC3AB5" w:rsidRPr="00DC3AB5" w14:paraId="0D53D668" w14:textId="77777777" w:rsidTr="00DC3AB5">
        <w:trPr>
          <w:trHeight w:val="429"/>
        </w:trPr>
        <w:tc>
          <w:tcPr>
            <w:tcW w:w="1151" w:type="dxa"/>
          </w:tcPr>
          <w:p w14:paraId="46CB243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7" w:type="dxa"/>
          </w:tcPr>
          <w:p w14:paraId="7A39D9C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8657CA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Н. И. Сладков</w:t>
            </w:r>
          </w:p>
          <w:p w14:paraId="086C74E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Зимний запас.</w:t>
            </w:r>
          </w:p>
        </w:tc>
        <w:tc>
          <w:tcPr>
            <w:tcW w:w="961" w:type="dxa"/>
          </w:tcPr>
          <w:p w14:paraId="43CC9D8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1BC409F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600" w:type="dxa"/>
          </w:tcPr>
          <w:p w14:paraId="4ABE9B2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55D36AAE" w14:textId="77777777" w:rsidTr="00DC3AB5">
        <w:trPr>
          <w:trHeight w:val="429"/>
        </w:trPr>
        <w:tc>
          <w:tcPr>
            <w:tcW w:w="1151" w:type="dxa"/>
          </w:tcPr>
          <w:p w14:paraId="64550B1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7" w:type="dxa"/>
          </w:tcPr>
          <w:p w14:paraId="2D96DA0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0F38121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С. Есенин</w:t>
            </w:r>
          </w:p>
          <w:p w14:paraId="751BEA3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Зима. В ожидании зимы.</w:t>
            </w:r>
          </w:p>
        </w:tc>
        <w:tc>
          <w:tcPr>
            <w:tcW w:w="961" w:type="dxa"/>
          </w:tcPr>
          <w:p w14:paraId="4AF5B16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4EA3797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600" w:type="dxa"/>
          </w:tcPr>
          <w:p w14:paraId="7078654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3EEDEC80" w14:textId="77777777" w:rsidTr="00DC3AB5">
        <w:trPr>
          <w:trHeight w:val="429"/>
        </w:trPr>
        <w:tc>
          <w:tcPr>
            <w:tcW w:w="1151" w:type="dxa"/>
          </w:tcPr>
          <w:p w14:paraId="2AB06D1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</w:tcPr>
          <w:p w14:paraId="4D565AC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04E495E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Наблюдения в природе</w:t>
            </w:r>
          </w:p>
        </w:tc>
        <w:tc>
          <w:tcPr>
            <w:tcW w:w="961" w:type="dxa"/>
          </w:tcPr>
          <w:p w14:paraId="5058699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6AD753B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600" w:type="dxa"/>
          </w:tcPr>
          <w:p w14:paraId="61B3847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25F7349E" w14:textId="77777777" w:rsidTr="00DC3AB5">
        <w:trPr>
          <w:trHeight w:val="429"/>
        </w:trPr>
        <w:tc>
          <w:tcPr>
            <w:tcW w:w="1151" w:type="dxa"/>
          </w:tcPr>
          <w:p w14:paraId="4896BC7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7" w:type="dxa"/>
          </w:tcPr>
          <w:p w14:paraId="59C93CD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83081A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C3AB5">
              <w:rPr>
                <w:rFonts w:ascii="Times New Roman" w:hAnsi="Times New Roman" w:cs="Times New Roman"/>
              </w:rPr>
              <w:t>Скребицкий</w:t>
            </w:r>
            <w:proofErr w:type="spellEnd"/>
          </w:p>
          <w:p w14:paraId="17EB240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Как белочка зимует.</w:t>
            </w:r>
          </w:p>
        </w:tc>
        <w:tc>
          <w:tcPr>
            <w:tcW w:w="961" w:type="dxa"/>
          </w:tcPr>
          <w:p w14:paraId="32D144F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21502C6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1600" w:type="dxa"/>
          </w:tcPr>
          <w:p w14:paraId="1BC3148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39D434B0" w14:textId="77777777" w:rsidTr="00DC3AB5">
        <w:trPr>
          <w:trHeight w:val="429"/>
        </w:trPr>
        <w:tc>
          <w:tcPr>
            <w:tcW w:w="1151" w:type="dxa"/>
          </w:tcPr>
          <w:p w14:paraId="17AA665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7" w:type="dxa"/>
          </w:tcPr>
          <w:p w14:paraId="7F25FD3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F70E5D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Ф. Тютчев</w:t>
            </w:r>
          </w:p>
          <w:p w14:paraId="592F9E9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Зима. Чародейкою зимою…</w:t>
            </w:r>
          </w:p>
        </w:tc>
        <w:tc>
          <w:tcPr>
            <w:tcW w:w="961" w:type="dxa"/>
          </w:tcPr>
          <w:p w14:paraId="12E4B79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6B63EB6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1600" w:type="dxa"/>
          </w:tcPr>
          <w:p w14:paraId="734BB10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537D0339" w14:textId="77777777" w:rsidTr="00DC3AB5">
        <w:trPr>
          <w:trHeight w:val="429"/>
        </w:trPr>
        <w:tc>
          <w:tcPr>
            <w:tcW w:w="1151" w:type="dxa"/>
          </w:tcPr>
          <w:p w14:paraId="1CF60C3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7" w:type="dxa"/>
          </w:tcPr>
          <w:p w14:paraId="26408B3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52A0EB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Выход в библиотеку</w:t>
            </w:r>
          </w:p>
        </w:tc>
        <w:tc>
          <w:tcPr>
            <w:tcW w:w="961" w:type="dxa"/>
          </w:tcPr>
          <w:p w14:paraId="0982F90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0098D2D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Экскурсия. </w:t>
            </w:r>
          </w:p>
          <w:p w14:paraId="01DC822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1600" w:type="dxa"/>
          </w:tcPr>
          <w:p w14:paraId="0378FC8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34A3817E" w14:textId="77777777" w:rsidTr="00DC3AB5">
        <w:trPr>
          <w:trHeight w:val="379"/>
        </w:trPr>
        <w:tc>
          <w:tcPr>
            <w:tcW w:w="9633" w:type="dxa"/>
            <w:gridSpan w:val="6"/>
          </w:tcPr>
          <w:p w14:paraId="7DF17F09" w14:textId="17653E64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Раздел 4 Авторские сказки</w:t>
            </w:r>
          </w:p>
        </w:tc>
      </w:tr>
      <w:tr w:rsidR="00DC3AB5" w:rsidRPr="00DC3AB5" w14:paraId="6A9D066B" w14:textId="77777777" w:rsidTr="00DC3AB5">
        <w:trPr>
          <w:trHeight w:val="429"/>
        </w:trPr>
        <w:tc>
          <w:tcPr>
            <w:tcW w:w="1151" w:type="dxa"/>
            <w:tcBorders>
              <w:top w:val="nil"/>
            </w:tcBorders>
          </w:tcPr>
          <w:p w14:paraId="7FAB971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7" w:type="dxa"/>
            <w:tcBorders>
              <w:top w:val="nil"/>
            </w:tcBorders>
          </w:tcPr>
          <w:p w14:paraId="74D1134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47385A6D" w14:textId="7545927D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А.С. Пушкин Сказка о мертвой царевне и о семи богатырях.</w:t>
            </w:r>
          </w:p>
        </w:tc>
        <w:tc>
          <w:tcPr>
            <w:tcW w:w="961" w:type="dxa"/>
          </w:tcPr>
          <w:p w14:paraId="57F1F22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68147B6D" w14:textId="0911B714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Литературный КВН </w:t>
            </w:r>
          </w:p>
        </w:tc>
        <w:tc>
          <w:tcPr>
            <w:tcW w:w="1600" w:type="dxa"/>
          </w:tcPr>
          <w:p w14:paraId="74D0000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50B8187D" w14:textId="77777777" w:rsidTr="00DC3AB5">
        <w:trPr>
          <w:trHeight w:val="429"/>
        </w:trPr>
        <w:tc>
          <w:tcPr>
            <w:tcW w:w="1151" w:type="dxa"/>
          </w:tcPr>
          <w:p w14:paraId="250C31F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</w:tcPr>
          <w:p w14:paraId="5FE62E5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C8DB13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Б. Гримм</w:t>
            </w:r>
          </w:p>
          <w:p w14:paraId="02D4D93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Бабушка Метелица. Золотой гусь.</w:t>
            </w:r>
          </w:p>
        </w:tc>
        <w:tc>
          <w:tcPr>
            <w:tcW w:w="961" w:type="dxa"/>
          </w:tcPr>
          <w:p w14:paraId="3A9CB51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28DD1FF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1600" w:type="dxa"/>
          </w:tcPr>
          <w:p w14:paraId="461FE59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2D2C673F" w14:textId="77777777" w:rsidTr="00DC3AB5">
        <w:trPr>
          <w:trHeight w:val="429"/>
        </w:trPr>
        <w:tc>
          <w:tcPr>
            <w:tcW w:w="1151" w:type="dxa"/>
          </w:tcPr>
          <w:p w14:paraId="4190618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7" w:type="dxa"/>
          </w:tcPr>
          <w:p w14:paraId="5AFB5EE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78738C7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Библиотечный час</w:t>
            </w:r>
          </w:p>
        </w:tc>
        <w:tc>
          <w:tcPr>
            <w:tcW w:w="961" w:type="dxa"/>
          </w:tcPr>
          <w:p w14:paraId="03E1A4C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027C1D0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600" w:type="dxa"/>
          </w:tcPr>
          <w:p w14:paraId="6E722CC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305FF406" w14:textId="77777777" w:rsidTr="00DC3AB5">
        <w:trPr>
          <w:trHeight w:val="429"/>
        </w:trPr>
        <w:tc>
          <w:tcPr>
            <w:tcW w:w="1151" w:type="dxa"/>
          </w:tcPr>
          <w:p w14:paraId="1B81B90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77" w:type="dxa"/>
          </w:tcPr>
          <w:p w14:paraId="5AA3EC8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5DB6C11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Е. Н. Носов</w:t>
            </w:r>
          </w:p>
          <w:p w14:paraId="471AE12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Белый гусь. Живое пламя</w:t>
            </w:r>
          </w:p>
        </w:tc>
        <w:tc>
          <w:tcPr>
            <w:tcW w:w="961" w:type="dxa"/>
          </w:tcPr>
          <w:p w14:paraId="6D3C85C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45E54A1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600" w:type="dxa"/>
          </w:tcPr>
          <w:p w14:paraId="0857EE5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7D9B1855" w14:textId="77777777" w:rsidTr="00DC3AB5">
        <w:trPr>
          <w:trHeight w:val="429"/>
        </w:trPr>
        <w:tc>
          <w:tcPr>
            <w:tcW w:w="1151" w:type="dxa"/>
          </w:tcPr>
          <w:p w14:paraId="6C21514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7" w:type="dxa"/>
          </w:tcPr>
          <w:p w14:paraId="553845D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ADB5D2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А. М. Волков</w:t>
            </w:r>
          </w:p>
          <w:p w14:paraId="7C90C50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Волшебник изумрудного города.</w:t>
            </w:r>
          </w:p>
        </w:tc>
        <w:tc>
          <w:tcPr>
            <w:tcW w:w="961" w:type="dxa"/>
          </w:tcPr>
          <w:p w14:paraId="58E2A7A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0A47A2D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AB5">
              <w:rPr>
                <w:rFonts w:ascii="Times New Roman" w:hAnsi="Times New Roman" w:cs="Times New Roman"/>
              </w:rPr>
              <w:t>Видеопросмотр</w:t>
            </w:r>
            <w:proofErr w:type="spellEnd"/>
            <w:r w:rsidRPr="00DC3AB5">
              <w:rPr>
                <w:rFonts w:ascii="Times New Roman" w:hAnsi="Times New Roman" w:cs="Times New Roman"/>
              </w:rPr>
              <w:t xml:space="preserve">  мультфильма «Волшебник изумрудного города»</w:t>
            </w:r>
          </w:p>
        </w:tc>
        <w:tc>
          <w:tcPr>
            <w:tcW w:w="1600" w:type="dxa"/>
          </w:tcPr>
          <w:p w14:paraId="793EE9C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6F137D21" w14:textId="77777777" w:rsidTr="00DC3AB5">
        <w:trPr>
          <w:trHeight w:val="429"/>
        </w:trPr>
        <w:tc>
          <w:tcPr>
            <w:tcW w:w="1151" w:type="dxa"/>
          </w:tcPr>
          <w:p w14:paraId="4201792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7" w:type="dxa"/>
          </w:tcPr>
          <w:p w14:paraId="4D90B16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42F2315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Выход в музей</w:t>
            </w:r>
          </w:p>
        </w:tc>
        <w:tc>
          <w:tcPr>
            <w:tcW w:w="961" w:type="dxa"/>
          </w:tcPr>
          <w:p w14:paraId="605B41D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27FA15F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Экскурсия. </w:t>
            </w:r>
          </w:p>
          <w:p w14:paraId="4029B9C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Проектная работа </w:t>
            </w:r>
          </w:p>
        </w:tc>
        <w:tc>
          <w:tcPr>
            <w:tcW w:w="1600" w:type="dxa"/>
          </w:tcPr>
          <w:p w14:paraId="1BC8528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73B9FF8C" w14:textId="77777777" w:rsidTr="00DC3AB5">
        <w:trPr>
          <w:trHeight w:val="429"/>
        </w:trPr>
        <w:tc>
          <w:tcPr>
            <w:tcW w:w="9633" w:type="dxa"/>
            <w:gridSpan w:val="6"/>
          </w:tcPr>
          <w:p w14:paraId="59B444A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Раздел 5 Писатели о детях и для детей</w:t>
            </w:r>
          </w:p>
        </w:tc>
      </w:tr>
      <w:tr w:rsidR="00DC3AB5" w:rsidRPr="00DC3AB5" w14:paraId="54E48325" w14:textId="77777777" w:rsidTr="00DC3AB5">
        <w:trPr>
          <w:trHeight w:val="429"/>
        </w:trPr>
        <w:tc>
          <w:tcPr>
            <w:tcW w:w="1151" w:type="dxa"/>
          </w:tcPr>
          <w:p w14:paraId="418D920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7" w:type="dxa"/>
          </w:tcPr>
          <w:p w14:paraId="6F26D27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3F649EC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Л. Н. Толстой</w:t>
            </w:r>
          </w:p>
          <w:p w14:paraId="122C353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Как мужик камень убрал. Орел.</w:t>
            </w:r>
          </w:p>
        </w:tc>
        <w:tc>
          <w:tcPr>
            <w:tcW w:w="961" w:type="dxa"/>
          </w:tcPr>
          <w:p w14:paraId="4501B78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6DE9786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00" w:type="dxa"/>
          </w:tcPr>
          <w:p w14:paraId="30BCC52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6C2CC7D6" w14:textId="77777777" w:rsidTr="00DC3AB5">
        <w:trPr>
          <w:trHeight w:val="429"/>
        </w:trPr>
        <w:tc>
          <w:tcPr>
            <w:tcW w:w="1151" w:type="dxa"/>
          </w:tcPr>
          <w:p w14:paraId="5D8806B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7" w:type="dxa"/>
          </w:tcPr>
          <w:p w14:paraId="4675B5D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2CCE483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В. Ю. Драгунский</w:t>
            </w:r>
          </w:p>
          <w:p w14:paraId="00B4F53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Тайное становится явным.</w:t>
            </w:r>
          </w:p>
        </w:tc>
        <w:tc>
          <w:tcPr>
            <w:tcW w:w="961" w:type="dxa"/>
          </w:tcPr>
          <w:p w14:paraId="392F2DC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61FBB7A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600" w:type="dxa"/>
          </w:tcPr>
          <w:p w14:paraId="10C18C3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341D2053" w14:textId="77777777" w:rsidTr="00DC3AB5">
        <w:trPr>
          <w:trHeight w:val="429"/>
        </w:trPr>
        <w:tc>
          <w:tcPr>
            <w:tcW w:w="1151" w:type="dxa"/>
          </w:tcPr>
          <w:p w14:paraId="0CFB3CE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7" w:type="dxa"/>
          </w:tcPr>
          <w:p w14:paraId="1D5B390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4FA7078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М.М. Зощенко</w:t>
            </w:r>
          </w:p>
          <w:p w14:paraId="55D96F6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Рассказы для детей из цикла  «Лёля и Минька».</w:t>
            </w:r>
          </w:p>
        </w:tc>
        <w:tc>
          <w:tcPr>
            <w:tcW w:w="961" w:type="dxa"/>
          </w:tcPr>
          <w:p w14:paraId="1194CC8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1477B47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00" w:type="dxa"/>
          </w:tcPr>
          <w:p w14:paraId="4F52BCA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04D49642" w14:textId="77777777" w:rsidTr="00DC3AB5">
        <w:trPr>
          <w:trHeight w:val="429"/>
        </w:trPr>
        <w:tc>
          <w:tcPr>
            <w:tcW w:w="1151" w:type="dxa"/>
          </w:tcPr>
          <w:p w14:paraId="5C6DE41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7" w:type="dxa"/>
          </w:tcPr>
          <w:p w14:paraId="7ED3712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0A91DF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Библиотечный час</w:t>
            </w:r>
          </w:p>
        </w:tc>
        <w:tc>
          <w:tcPr>
            <w:tcW w:w="961" w:type="dxa"/>
          </w:tcPr>
          <w:p w14:paraId="42EE7DB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5258D2A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600" w:type="dxa"/>
          </w:tcPr>
          <w:p w14:paraId="34964B5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0C74F5E8" w14:textId="77777777" w:rsidTr="00DC3AB5">
        <w:trPr>
          <w:trHeight w:val="429"/>
        </w:trPr>
        <w:tc>
          <w:tcPr>
            <w:tcW w:w="1151" w:type="dxa"/>
          </w:tcPr>
          <w:p w14:paraId="6A95130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7" w:type="dxa"/>
          </w:tcPr>
          <w:p w14:paraId="7408D8F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277CC7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В. П. Крапивин</w:t>
            </w:r>
          </w:p>
          <w:p w14:paraId="18EB407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Валькины друзья и паруса, Брат, которому семь.</w:t>
            </w:r>
          </w:p>
        </w:tc>
        <w:tc>
          <w:tcPr>
            <w:tcW w:w="961" w:type="dxa"/>
          </w:tcPr>
          <w:p w14:paraId="1414727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6F780E4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Презентация прочитанной книги</w:t>
            </w:r>
          </w:p>
        </w:tc>
        <w:tc>
          <w:tcPr>
            <w:tcW w:w="1600" w:type="dxa"/>
          </w:tcPr>
          <w:p w14:paraId="6BC8ABD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5BB66E09" w14:textId="77777777" w:rsidTr="00DC3AB5">
        <w:trPr>
          <w:trHeight w:val="429"/>
        </w:trPr>
        <w:tc>
          <w:tcPr>
            <w:tcW w:w="1151" w:type="dxa"/>
          </w:tcPr>
          <w:p w14:paraId="7E0A6B9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7" w:type="dxa"/>
          </w:tcPr>
          <w:p w14:paraId="70CD92E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989CA9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Выход в кинотеатр</w:t>
            </w:r>
          </w:p>
        </w:tc>
        <w:tc>
          <w:tcPr>
            <w:tcW w:w="961" w:type="dxa"/>
          </w:tcPr>
          <w:p w14:paraId="562DC38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34B295C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Экскурсия</w:t>
            </w:r>
          </w:p>
          <w:p w14:paraId="4229435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440A56F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4EDC01BB" w14:textId="77777777" w:rsidTr="00DC3AB5">
        <w:trPr>
          <w:trHeight w:val="429"/>
        </w:trPr>
        <w:tc>
          <w:tcPr>
            <w:tcW w:w="9633" w:type="dxa"/>
            <w:gridSpan w:val="6"/>
          </w:tcPr>
          <w:p w14:paraId="00A82D3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Раздел 6 Весеннее настроение</w:t>
            </w:r>
          </w:p>
        </w:tc>
      </w:tr>
      <w:tr w:rsidR="00DC3AB5" w:rsidRPr="00DC3AB5" w14:paraId="5FC016F6" w14:textId="77777777" w:rsidTr="00DC3AB5">
        <w:trPr>
          <w:trHeight w:val="429"/>
        </w:trPr>
        <w:tc>
          <w:tcPr>
            <w:tcW w:w="1151" w:type="dxa"/>
          </w:tcPr>
          <w:p w14:paraId="693B3FD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7" w:type="dxa"/>
          </w:tcPr>
          <w:p w14:paraId="210D2FC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1EE341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Н. И. Сладков</w:t>
            </w:r>
          </w:p>
          <w:p w14:paraId="7A503D0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Весна идет.</w:t>
            </w:r>
          </w:p>
        </w:tc>
        <w:tc>
          <w:tcPr>
            <w:tcW w:w="961" w:type="dxa"/>
          </w:tcPr>
          <w:p w14:paraId="7343037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6CEA0F0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600" w:type="dxa"/>
          </w:tcPr>
          <w:p w14:paraId="6A4E7A8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7248BD4F" w14:textId="77777777" w:rsidTr="00DC3AB5">
        <w:trPr>
          <w:trHeight w:val="429"/>
        </w:trPr>
        <w:tc>
          <w:tcPr>
            <w:tcW w:w="1151" w:type="dxa"/>
          </w:tcPr>
          <w:p w14:paraId="673DCDD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7" w:type="dxa"/>
          </w:tcPr>
          <w:p w14:paraId="490F396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8190A8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Выход в кинотеатр</w:t>
            </w:r>
          </w:p>
        </w:tc>
        <w:tc>
          <w:tcPr>
            <w:tcW w:w="961" w:type="dxa"/>
          </w:tcPr>
          <w:p w14:paraId="23B5405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7B725A5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Экскурсия.  Проектная работа</w:t>
            </w:r>
          </w:p>
        </w:tc>
        <w:tc>
          <w:tcPr>
            <w:tcW w:w="1600" w:type="dxa"/>
          </w:tcPr>
          <w:p w14:paraId="6D019F4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44B679E1" w14:textId="77777777" w:rsidTr="00DC3AB5">
        <w:trPr>
          <w:trHeight w:val="429"/>
        </w:trPr>
        <w:tc>
          <w:tcPr>
            <w:tcW w:w="1151" w:type="dxa"/>
          </w:tcPr>
          <w:p w14:paraId="6B93816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7" w:type="dxa"/>
          </w:tcPr>
          <w:p w14:paraId="14D8101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3FEDAA0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DC3AB5">
              <w:rPr>
                <w:rFonts w:ascii="Times New Roman" w:hAnsi="Times New Roman" w:cs="Times New Roman"/>
              </w:rPr>
              <w:t>Заходер</w:t>
            </w:r>
            <w:proofErr w:type="spellEnd"/>
          </w:p>
          <w:p w14:paraId="1B9FC0E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Ласточка. Сказка про всех на свете.</w:t>
            </w:r>
          </w:p>
        </w:tc>
        <w:tc>
          <w:tcPr>
            <w:tcW w:w="961" w:type="dxa"/>
          </w:tcPr>
          <w:p w14:paraId="5AB938C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0EC3639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Литературный утренник</w:t>
            </w:r>
          </w:p>
        </w:tc>
        <w:tc>
          <w:tcPr>
            <w:tcW w:w="1600" w:type="dxa"/>
          </w:tcPr>
          <w:p w14:paraId="78CF532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2C6E8878" w14:textId="77777777" w:rsidTr="00DC3AB5">
        <w:trPr>
          <w:trHeight w:val="429"/>
        </w:trPr>
        <w:tc>
          <w:tcPr>
            <w:tcW w:w="1151" w:type="dxa"/>
          </w:tcPr>
          <w:p w14:paraId="276E7DE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7" w:type="dxa"/>
          </w:tcPr>
          <w:p w14:paraId="54E03C7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397B7FC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И. Никитин</w:t>
            </w:r>
          </w:p>
          <w:p w14:paraId="51E124F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Полюбуйся, весна наступает…</w:t>
            </w:r>
          </w:p>
        </w:tc>
        <w:tc>
          <w:tcPr>
            <w:tcW w:w="961" w:type="dxa"/>
          </w:tcPr>
          <w:p w14:paraId="455422B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47C4EAD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600" w:type="dxa"/>
          </w:tcPr>
          <w:p w14:paraId="68735AC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225D8AD2" w14:textId="77777777" w:rsidTr="00DC3AB5">
        <w:trPr>
          <w:trHeight w:val="429"/>
        </w:trPr>
        <w:tc>
          <w:tcPr>
            <w:tcW w:w="1151" w:type="dxa"/>
          </w:tcPr>
          <w:p w14:paraId="277626F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7" w:type="dxa"/>
          </w:tcPr>
          <w:p w14:paraId="7AC143C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352A4D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В. В. Чаплина</w:t>
            </w:r>
          </w:p>
          <w:p w14:paraId="748A2A0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Четвероногие друзья.</w:t>
            </w:r>
          </w:p>
        </w:tc>
        <w:tc>
          <w:tcPr>
            <w:tcW w:w="961" w:type="dxa"/>
          </w:tcPr>
          <w:p w14:paraId="737A9C7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41D25AB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00" w:type="dxa"/>
          </w:tcPr>
          <w:p w14:paraId="3DEF5A0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5" w:rsidRPr="00DC3AB5" w14:paraId="3B1B7C25" w14:textId="77777777" w:rsidTr="00DC3AB5">
        <w:trPr>
          <w:trHeight w:val="429"/>
        </w:trPr>
        <w:tc>
          <w:tcPr>
            <w:tcW w:w="1151" w:type="dxa"/>
          </w:tcPr>
          <w:p w14:paraId="79A370A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7" w:type="dxa"/>
          </w:tcPr>
          <w:p w14:paraId="0E26AD9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7CDF10C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AB5">
              <w:rPr>
                <w:rFonts w:ascii="Times New Roman" w:hAnsi="Times New Roman" w:cs="Times New Roman"/>
              </w:rPr>
              <w:t>В.Чаплина.Рассказы</w:t>
            </w:r>
            <w:proofErr w:type="spellEnd"/>
            <w:r w:rsidRPr="00DC3A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1" w:type="dxa"/>
          </w:tcPr>
          <w:p w14:paraId="1494DEE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2E38B1D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AB5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600" w:type="dxa"/>
          </w:tcPr>
          <w:p w14:paraId="500A6D9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76710F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C0937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A68BC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5D70C166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83C5F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0EBF1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857D1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DA98C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2C1B6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E074F" w14:textId="03773F3B" w:rsidR="00DC3AB5" w:rsidRPr="00DC3AB5" w:rsidRDefault="00DC3AB5" w:rsidP="00DC3A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12B3146" w14:textId="77777777" w:rsidR="00DC3AB5" w:rsidRPr="00DC3AB5" w:rsidRDefault="00DC3AB5" w:rsidP="00DC3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3 класс</w:t>
      </w:r>
    </w:p>
    <w:p w14:paraId="610E2085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129"/>
        <w:gridCol w:w="3119"/>
        <w:gridCol w:w="2693"/>
        <w:gridCol w:w="2126"/>
      </w:tblGrid>
      <w:tr w:rsidR="00DC3AB5" w:rsidRPr="00DC3AB5" w14:paraId="70C46B76" w14:textId="77777777" w:rsidTr="00DC3AB5">
        <w:tc>
          <w:tcPr>
            <w:tcW w:w="572" w:type="dxa"/>
          </w:tcPr>
          <w:p w14:paraId="7602833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9" w:type="dxa"/>
          </w:tcPr>
          <w:p w14:paraId="5970498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</w:tcPr>
          <w:p w14:paraId="43C12EE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2693" w:type="dxa"/>
          </w:tcPr>
          <w:p w14:paraId="65307D7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126" w:type="dxa"/>
          </w:tcPr>
          <w:p w14:paraId="10498D7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3AB5" w:rsidRPr="00DC3AB5" w14:paraId="63C82CE8" w14:textId="77777777" w:rsidTr="00DC3AB5">
        <w:tc>
          <w:tcPr>
            <w:tcW w:w="9639" w:type="dxa"/>
            <w:gridSpan w:val="5"/>
          </w:tcPr>
          <w:p w14:paraId="3A5B834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Уж небо осенью дышало.</w:t>
            </w:r>
          </w:p>
        </w:tc>
      </w:tr>
      <w:tr w:rsidR="00DC3AB5" w:rsidRPr="00DC3AB5" w14:paraId="118DDE1D" w14:textId="77777777" w:rsidTr="00DC3AB5">
        <w:tc>
          <w:tcPr>
            <w:tcW w:w="572" w:type="dxa"/>
          </w:tcPr>
          <w:p w14:paraId="116FB2A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5245EA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4FB47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К. Паустовский «Золотой линь»</w:t>
            </w:r>
          </w:p>
        </w:tc>
        <w:tc>
          <w:tcPr>
            <w:tcW w:w="2693" w:type="dxa"/>
          </w:tcPr>
          <w:p w14:paraId="0FCAE88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126" w:type="dxa"/>
          </w:tcPr>
          <w:p w14:paraId="7646B4A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3E69183A" w14:textId="77777777" w:rsidTr="00DC3AB5">
        <w:tc>
          <w:tcPr>
            <w:tcW w:w="572" w:type="dxa"/>
          </w:tcPr>
          <w:p w14:paraId="0A8EB7D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203024A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FBCBB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М. М. Пришвин «Золотой луг.» Рассказы.</w:t>
            </w:r>
          </w:p>
        </w:tc>
        <w:tc>
          <w:tcPr>
            <w:tcW w:w="2693" w:type="dxa"/>
          </w:tcPr>
          <w:p w14:paraId="63C27D7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</w:t>
            </w:r>
          </w:p>
        </w:tc>
        <w:tc>
          <w:tcPr>
            <w:tcW w:w="2126" w:type="dxa"/>
          </w:tcPr>
          <w:p w14:paraId="3754771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0BE83762" w14:textId="77777777" w:rsidTr="00DC3AB5">
        <w:tc>
          <w:tcPr>
            <w:tcW w:w="572" w:type="dxa"/>
          </w:tcPr>
          <w:p w14:paraId="60D33A5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14:paraId="2273051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95F34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библиотеку</w:t>
            </w:r>
          </w:p>
        </w:tc>
        <w:tc>
          <w:tcPr>
            <w:tcW w:w="2693" w:type="dxa"/>
          </w:tcPr>
          <w:p w14:paraId="60A2DB0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62B9C5D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792383DB" w14:textId="77777777" w:rsidTr="00DC3AB5">
        <w:tc>
          <w:tcPr>
            <w:tcW w:w="572" w:type="dxa"/>
          </w:tcPr>
          <w:p w14:paraId="66A14F6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14:paraId="556F904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FF1C0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А.  Плещеев « Осенняя песенка» «Осень»</w:t>
            </w:r>
          </w:p>
        </w:tc>
        <w:tc>
          <w:tcPr>
            <w:tcW w:w="2693" w:type="dxa"/>
          </w:tcPr>
          <w:p w14:paraId="5CE24A3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Панорама </w:t>
            </w:r>
          </w:p>
        </w:tc>
        <w:tc>
          <w:tcPr>
            <w:tcW w:w="2126" w:type="dxa"/>
          </w:tcPr>
          <w:p w14:paraId="704744B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73A6BEF" w14:textId="77777777" w:rsidTr="00DC3AB5">
        <w:tc>
          <w:tcPr>
            <w:tcW w:w="9639" w:type="dxa"/>
            <w:gridSpan w:val="5"/>
          </w:tcPr>
          <w:p w14:paraId="62865A1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Народные сказки</w:t>
            </w:r>
          </w:p>
        </w:tc>
      </w:tr>
      <w:tr w:rsidR="00DC3AB5" w:rsidRPr="00DC3AB5" w14:paraId="0C2B9DD6" w14:textId="77777777" w:rsidTr="00DC3AB5">
        <w:tc>
          <w:tcPr>
            <w:tcW w:w="572" w:type="dxa"/>
          </w:tcPr>
          <w:p w14:paraId="774B924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2937A18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3DB6D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693" w:type="dxa"/>
          </w:tcPr>
          <w:p w14:paraId="189CA31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Литературный КВН, инсценировка отрывков из сказок</w:t>
            </w:r>
          </w:p>
        </w:tc>
        <w:tc>
          <w:tcPr>
            <w:tcW w:w="2126" w:type="dxa"/>
          </w:tcPr>
          <w:p w14:paraId="4C2A41D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32F4C58" w14:textId="77777777" w:rsidTr="00DC3AB5">
        <w:tc>
          <w:tcPr>
            <w:tcW w:w="572" w:type="dxa"/>
          </w:tcPr>
          <w:p w14:paraId="0052C2F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14:paraId="020EDF6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9DC33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кинотеатр</w:t>
            </w:r>
          </w:p>
        </w:tc>
        <w:tc>
          <w:tcPr>
            <w:tcW w:w="2693" w:type="dxa"/>
          </w:tcPr>
          <w:p w14:paraId="325812A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 </w:t>
            </w:r>
            <w:r w:rsidRPr="00DC3AB5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«Народные сказки»</w:t>
            </w:r>
          </w:p>
        </w:tc>
        <w:tc>
          <w:tcPr>
            <w:tcW w:w="2126" w:type="dxa"/>
          </w:tcPr>
          <w:p w14:paraId="77D0754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7AE3452B" w14:textId="77777777" w:rsidTr="00DC3AB5">
        <w:tc>
          <w:tcPr>
            <w:tcW w:w="9639" w:type="dxa"/>
            <w:gridSpan w:val="5"/>
          </w:tcPr>
          <w:p w14:paraId="1890824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Поэтические страницы</w:t>
            </w:r>
          </w:p>
        </w:tc>
      </w:tr>
      <w:tr w:rsidR="00DC3AB5" w:rsidRPr="00DC3AB5" w14:paraId="55E93195" w14:textId="77777777" w:rsidTr="00DC3AB5">
        <w:tc>
          <w:tcPr>
            <w:tcW w:w="572" w:type="dxa"/>
          </w:tcPr>
          <w:p w14:paraId="7BE17F3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14:paraId="14DAB09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B610B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Ю. Мориц «Большой секрет для маленькой компании»</w:t>
            </w:r>
          </w:p>
        </w:tc>
        <w:tc>
          <w:tcPr>
            <w:tcW w:w="2693" w:type="dxa"/>
          </w:tcPr>
          <w:p w14:paraId="77ACE1B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Инсценированные </w:t>
            </w:r>
          </w:p>
          <w:p w14:paraId="3E5D5A5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5FA27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D2B8686" w14:textId="77777777" w:rsidTr="00DC3AB5">
        <w:tc>
          <w:tcPr>
            <w:tcW w:w="572" w:type="dxa"/>
          </w:tcPr>
          <w:p w14:paraId="6E20065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14:paraId="5DA0BA1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10911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Г. Сапгир «Четыре конверта»</w:t>
            </w:r>
          </w:p>
        </w:tc>
        <w:tc>
          <w:tcPr>
            <w:tcW w:w="2693" w:type="dxa"/>
          </w:tcPr>
          <w:p w14:paraId="689C410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126" w:type="dxa"/>
          </w:tcPr>
          <w:p w14:paraId="4D76AF2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BE5FBF6" w14:textId="77777777" w:rsidTr="00DC3AB5">
        <w:tc>
          <w:tcPr>
            <w:tcW w:w="572" w:type="dxa"/>
          </w:tcPr>
          <w:p w14:paraId="69D4A47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14:paraId="1DB61E4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B47AB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библиотеку</w:t>
            </w:r>
          </w:p>
        </w:tc>
        <w:tc>
          <w:tcPr>
            <w:tcW w:w="2693" w:type="dxa"/>
          </w:tcPr>
          <w:p w14:paraId="1CD467B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1B9AC78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4F444992" w14:textId="77777777" w:rsidTr="00DC3AB5">
        <w:tc>
          <w:tcPr>
            <w:tcW w:w="9639" w:type="dxa"/>
            <w:gridSpan w:val="5"/>
          </w:tcPr>
          <w:p w14:paraId="60FFC56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О мужестве и любви</w:t>
            </w:r>
          </w:p>
        </w:tc>
      </w:tr>
      <w:tr w:rsidR="00DC3AB5" w:rsidRPr="00DC3AB5" w14:paraId="71A68E6E" w14:textId="77777777" w:rsidTr="00DC3AB5">
        <w:tc>
          <w:tcPr>
            <w:tcW w:w="572" w:type="dxa"/>
          </w:tcPr>
          <w:p w14:paraId="09C7416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3C23E9D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CE175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А. И. Пантелеев «Честное слово». Рассказы</w:t>
            </w:r>
          </w:p>
        </w:tc>
        <w:tc>
          <w:tcPr>
            <w:tcW w:w="2693" w:type="dxa"/>
          </w:tcPr>
          <w:p w14:paraId="2562870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Диспут </w:t>
            </w:r>
          </w:p>
        </w:tc>
        <w:tc>
          <w:tcPr>
            <w:tcW w:w="2126" w:type="dxa"/>
          </w:tcPr>
          <w:p w14:paraId="4FE3CFC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768E396" w14:textId="77777777" w:rsidTr="00DC3AB5">
        <w:tc>
          <w:tcPr>
            <w:tcW w:w="572" w:type="dxa"/>
          </w:tcPr>
          <w:p w14:paraId="1DB3184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14:paraId="7AB85C6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BD9CC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музей</w:t>
            </w:r>
          </w:p>
        </w:tc>
        <w:tc>
          <w:tcPr>
            <w:tcW w:w="2693" w:type="dxa"/>
          </w:tcPr>
          <w:p w14:paraId="3E3380F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 </w:t>
            </w:r>
            <w:r w:rsidRPr="00DC3AB5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«Сила слова»</w:t>
            </w:r>
          </w:p>
        </w:tc>
        <w:tc>
          <w:tcPr>
            <w:tcW w:w="2126" w:type="dxa"/>
          </w:tcPr>
          <w:p w14:paraId="58E6557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6F2D672" w14:textId="77777777" w:rsidTr="00DC3AB5">
        <w:tc>
          <w:tcPr>
            <w:tcW w:w="572" w:type="dxa"/>
          </w:tcPr>
          <w:p w14:paraId="2DEFBDE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14:paraId="6155C4B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7E92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Л. Н. Толстой « Акула»</w:t>
            </w:r>
          </w:p>
        </w:tc>
        <w:tc>
          <w:tcPr>
            <w:tcW w:w="2693" w:type="dxa"/>
          </w:tcPr>
          <w:p w14:paraId="576987F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126" w:type="dxa"/>
          </w:tcPr>
          <w:p w14:paraId="0691EB0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69E52D24" w14:textId="77777777" w:rsidTr="00DC3AB5">
        <w:tc>
          <w:tcPr>
            <w:tcW w:w="9639" w:type="dxa"/>
            <w:gridSpan w:val="5"/>
          </w:tcPr>
          <w:p w14:paraId="4D1997E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Зимы ждала, ждала природа</w:t>
            </w:r>
          </w:p>
        </w:tc>
      </w:tr>
      <w:tr w:rsidR="00DC3AB5" w:rsidRPr="00DC3AB5" w14:paraId="128EEFA8" w14:textId="77777777" w:rsidTr="00DC3AB5">
        <w:tc>
          <w:tcPr>
            <w:tcW w:w="572" w:type="dxa"/>
          </w:tcPr>
          <w:p w14:paraId="1801AF1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14:paraId="13A61C1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90239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 « Круглый год»</w:t>
            </w:r>
          </w:p>
        </w:tc>
        <w:tc>
          <w:tcPr>
            <w:tcW w:w="2693" w:type="dxa"/>
          </w:tcPr>
          <w:p w14:paraId="42B299D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</w:p>
        </w:tc>
        <w:tc>
          <w:tcPr>
            <w:tcW w:w="2126" w:type="dxa"/>
          </w:tcPr>
          <w:p w14:paraId="58C4D79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025EE1ED" w14:textId="77777777" w:rsidTr="00DC3AB5">
        <w:tc>
          <w:tcPr>
            <w:tcW w:w="9639" w:type="dxa"/>
            <w:gridSpan w:val="5"/>
          </w:tcPr>
          <w:p w14:paraId="108CBDE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Авторские сказки</w:t>
            </w:r>
          </w:p>
        </w:tc>
      </w:tr>
      <w:tr w:rsidR="00DC3AB5" w:rsidRPr="00DC3AB5" w14:paraId="5E698FC9" w14:textId="77777777" w:rsidTr="00DC3AB5">
        <w:tc>
          <w:tcPr>
            <w:tcW w:w="572" w:type="dxa"/>
          </w:tcPr>
          <w:p w14:paraId="0D0DF6C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14:paraId="6BBFD95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01311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«Русалочка», «Гадкий утёнок», «Огниво»</w:t>
            </w:r>
          </w:p>
        </w:tc>
        <w:tc>
          <w:tcPr>
            <w:tcW w:w="2693" w:type="dxa"/>
          </w:tcPr>
          <w:p w14:paraId="5AC60CB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 </w:t>
            </w:r>
          </w:p>
        </w:tc>
        <w:tc>
          <w:tcPr>
            <w:tcW w:w="2126" w:type="dxa"/>
          </w:tcPr>
          <w:p w14:paraId="7AE2808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35676AB8" w14:textId="77777777" w:rsidTr="00DC3AB5">
        <w:tc>
          <w:tcPr>
            <w:tcW w:w="572" w:type="dxa"/>
          </w:tcPr>
          <w:p w14:paraId="12BDFCA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14:paraId="1D920BA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4D01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кинотеатр</w:t>
            </w:r>
          </w:p>
        </w:tc>
        <w:tc>
          <w:tcPr>
            <w:tcW w:w="2693" w:type="dxa"/>
          </w:tcPr>
          <w:p w14:paraId="2D40E45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2D83D3F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578E6508" w14:textId="77777777" w:rsidTr="00DC3AB5">
        <w:tc>
          <w:tcPr>
            <w:tcW w:w="572" w:type="dxa"/>
          </w:tcPr>
          <w:p w14:paraId="5B75F35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14:paraId="5704B93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42CC7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С. Прокофьева «Приключения жёлтого чемоданчика»</w:t>
            </w:r>
          </w:p>
        </w:tc>
        <w:tc>
          <w:tcPr>
            <w:tcW w:w="2693" w:type="dxa"/>
          </w:tcPr>
          <w:p w14:paraId="7CAC099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Беседа,  литературная викторина.</w:t>
            </w:r>
          </w:p>
        </w:tc>
        <w:tc>
          <w:tcPr>
            <w:tcW w:w="2126" w:type="dxa"/>
          </w:tcPr>
          <w:p w14:paraId="6EF8BD9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043EE39" w14:textId="77777777" w:rsidTr="00DC3AB5">
        <w:tc>
          <w:tcPr>
            <w:tcW w:w="572" w:type="dxa"/>
          </w:tcPr>
          <w:p w14:paraId="0CC6C4A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14:paraId="40728E2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C498C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музей</w:t>
            </w:r>
          </w:p>
        </w:tc>
        <w:tc>
          <w:tcPr>
            <w:tcW w:w="2693" w:type="dxa"/>
          </w:tcPr>
          <w:p w14:paraId="6225FAF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661A769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4DBC19D" w14:textId="77777777" w:rsidTr="00DC3AB5">
        <w:tc>
          <w:tcPr>
            <w:tcW w:w="572" w:type="dxa"/>
          </w:tcPr>
          <w:p w14:paraId="6916CE1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14:paraId="2AEDD40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EAD6F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Ю. К. Олеша «Три толстяка»</w:t>
            </w:r>
          </w:p>
        </w:tc>
        <w:tc>
          <w:tcPr>
            <w:tcW w:w="2693" w:type="dxa"/>
          </w:tcPr>
          <w:p w14:paraId="4C44DEA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14:paraId="091F67B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65F77E54" w14:textId="77777777" w:rsidTr="00DC3AB5">
        <w:tc>
          <w:tcPr>
            <w:tcW w:w="572" w:type="dxa"/>
          </w:tcPr>
          <w:p w14:paraId="4D9F527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29" w:type="dxa"/>
          </w:tcPr>
          <w:p w14:paraId="742C76E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DB430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библиотеку</w:t>
            </w:r>
          </w:p>
        </w:tc>
        <w:tc>
          <w:tcPr>
            <w:tcW w:w="2693" w:type="dxa"/>
          </w:tcPr>
          <w:p w14:paraId="3EA84BB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 </w:t>
            </w:r>
            <w:r w:rsidRPr="00DC3AB5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«Авторские сказки»</w:t>
            </w:r>
          </w:p>
        </w:tc>
        <w:tc>
          <w:tcPr>
            <w:tcW w:w="2126" w:type="dxa"/>
          </w:tcPr>
          <w:p w14:paraId="596DD7A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035BC5A1" w14:textId="77777777" w:rsidTr="00DC3AB5">
        <w:tc>
          <w:tcPr>
            <w:tcW w:w="572" w:type="dxa"/>
          </w:tcPr>
          <w:p w14:paraId="62B65A1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14:paraId="08AB350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1EB72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В. Г. Губарев «Королевство </w:t>
            </w:r>
            <w:r w:rsidRPr="00DC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кривых зеркал»</w:t>
            </w:r>
          </w:p>
        </w:tc>
        <w:tc>
          <w:tcPr>
            <w:tcW w:w="2693" w:type="dxa"/>
          </w:tcPr>
          <w:p w14:paraId="5465D41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126" w:type="dxa"/>
          </w:tcPr>
          <w:p w14:paraId="6186970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7FDDD40A" w14:textId="77777777" w:rsidTr="00DC3AB5">
        <w:tc>
          <w:tcPr>
            <w:tcW w:w="572" w:type="dxa"/>
          </w:tcPr>
          <w:p w14:paraId="72B950C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29" w:type="dxa"/>
          </w:tcPr>
          <w:p w14:paraId="4A5DEC3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3AE94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кинотеатр</w:t>
            </w:r>
          </w:p>
        </w:tc>
        <w:tc>
          <w:tcPr>
            <w:tcW w:w="2693" w:type="dxa"/>
          </w:tcPr>
          <w:p w14:paraId="3F14C5C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1AF338F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6570FBA4" w14:textId="77777777" w:rsidTr="00DC3AB5">
        <w:tc>
          <w:tcPr>
            <w:tcW w:w="572" w:type="dxa"/>
          </w:tcPr>
          <w:p w14:paraId="7C1C822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14:paraId="6CBB3D5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2CD43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 В. Медведев « Баранкин, будь человеком»</w:t>
            </w:r>
          </w:p>
        </w:tc>
        <w:tc>
          <w:tcPr>
            <w:tcW w:w="2693" w:type="dxa"/>
          </w:tcPr>
          <w:p w14:paraId="60D7642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</w:t>
            </w:r>
          </w:p>
        </w:tc>
        <w:tc>
          <w:tcPr>
            <w:tcW w:w="2126" w:type="dxa"/>
          </w:tcPr>
          <w:p w14:paraId="422A224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C52F195" w14:textId="77777777" w:rsidTr="00DC3AB5">
        <w:tc>
          <w:tcPr>
            <w:tcW w:w="572" w:type="dxa"/>
          </w:tcPr>
          <w:p w14:paraId="3A72AF3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14:paraId="5CB9061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2B2E7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2693" w:type="dxa"/>
          </w:tcPr>
          <w:p w14:paraId="30A1849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3F6838A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747A92E1" w14:textId="77777777" w:rsidTr="00DC3AB5">
        <w:tc>
          <w:tcPr>
            <w:tcW w:w="9639" w:type="dxa"/>
            <w:gridSpan w:val="5"/>
          </w:tcPr>
          <w:p w14:paraId="350AA57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Раздел. 7 Басни</w:t>
            </w:r>
          </w:p>
        </w:tc>
      </w:tr>
      <w:tr w:rsidR="00DC3AB5" w:rsidRPr="00DC3AB5" w14:paraId="1E35BD6E" w14:textId="77777777" w:rsidTr="00DC3AB5">
        <w:tc>
          <w:tcPr>
            <w:tcW w:w="572" w:type="dxa"/>
          </w:tcPr>
          <w:p w14:paraId="1D61BAF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14:paraId="494EB86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05080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 «Свинья под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дубом»</w:t>
            </w:r>
            <w:proofErr w:type="gram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Крестьянин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и змея»</w:t>
            </w:r>
          </w:p>
        </w:tc>
        <w:tc>
          <w:tcPr>
            <w:tcW w:w="2693" w:type="dxa"/>
          </w:tcPr>
          <w:p w14:paraId="1810FE3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басен</w:t>
            </w:r>
          </w:p>
        </w:tc>
        <w:tc>
          <w:tcPr>
            <w:tcW w:w="2126" w:type="dxa"/>
          </w:tcPr>
          <w:p w14:paraId="5EF5FE9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06C42B0" w14:textId="77777777" w:rsidTr="00DC3AB5">
        <w:tc>
          <w:tcPr>
            <w:tcW w:w="572" w:type="dxa"/>
          </w:tcPr>
          <w:p w14:paraId="0EB0EA2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9" w:type="dxa"/>
          </w:tcPr>
          <w:p w14:paraId="341273D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2CB0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музей</w:t>
            </w:r>
          </w:p>
        </w:tc>
        <w:tc>
          <w:tcPr>
            <w:tcW w:w="2693" w:type="dxa"/>
          </w:tcPr>
          <w:p w14:paraId="7762E5A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28109D3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69F65256" w14:textId="77777777" w:rsidTr="00DC3AB5">
        <w:tc>
          <w:tcPr>
            <w:tcW w:w="9639" w:type="dxa"/>
            <w:gridSpan w:val="5"/>
          </w:tcPr>
          <w:p w14:paraId="74472F8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Братья наши меньшие</w:t>
            </w:r>
          </w:p>
        </w:tc>
      </w:tr>
      <w:tr w:rsidR="00DC3AB5" w:rsidRPr="00DC3AB5" w14:paraId="32E3D435" w14:textId="77777777" w:rsidTr="00DC3AB5">
        <w:tc>
          <w:tcPr>
            <w:tcW w:w="572" w:type="dxa"/>
          </w:tcPr>
          <w:p w14:paraId="29C18B6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9" w:type="dxa"/>
          </w:tcPr>
          <w:p w14:paraId="010EBAC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211B0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Б. Житков «Галка», «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Пудя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». Рассказы</w:t>
            </w:r>
          </w:p>
        </w:tc>
        <w:tc>
          <w:tcPr>
            <w:tcW w:w="2693" w:type="dxa"/>
          </w:tcPr>
          <w:p w14:paraId="6A1672C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14:paraId="7A3DE0B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1461490" w14:textId="77777777" w:rsidTr="00DC3AB5">
        <w:tc>
          <w:tcPr>
            <w:tcW w:w="572" w:type="dxa"/>
          </w:tcPr>
          <w:p w14:paraId="6950C06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14:paraId="59F236B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2ACC2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на станцию юных натуралистов</w:t>
            </w:r>
          </w:p>
        </w:tc>
        <w:tc>
          <w:tcPr>
            <w:tcW w:w="2693" w:type="dxa"/>
          </w:tcPr>
          <w:p w14:paraId="50E69F5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3A7B24F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FA2C7A3" w14:textId="77777777" w:rsidTr="00DC3AB5">
        <w:tc>
          <w:tcPr>
            <w:tcW w:w="572" w:type="dxa"/>
          </w:tcPr>
          <w:p w14:paraId="188FA35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9" w:type="dxa"/>
          </w:tcPr>
          <w:p w14:paraId="59792D7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D1522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 Бианки « Мастера без топора»</w:t>
            </w:r>
          </w:p>
        </w:tc>
        <w:tc>
          <w:tcPr>
            <w:tcW w:w="2693" w:type="dxa"/>
          </w:tcPr>
          <w:p w14:paraId="3149263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126" w:type="dxa"/>
          </w:tcPr>
          <w:p w14:paraId="5E4BDE7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3F5EECEE" w14:textId="77777777" w:rsidTr="00DC3AB5">
        <w:tc>
          <w:tcPr>
            <w:tcW w:w="572" w:type="dxa"/>
          </w:tcPr>
          <w:p w14:paraId="42D17F7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14:paraId="7A1414D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6FFAF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</w:t>
            </w:r>
          </w:p>
        </w:tc>
        <w:tc>
          <w:tcPr>
            <w:tcW w:w="2693" w:type="dxa"/>
          </w:tcPr>
          <w:p w14:paraId="35FC53A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2C226A9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8F11D33" w14:textId="77777777" w:rsidTr="00DC3AB5">
        <w:tc>
          <w:tcPr>
            <w:tcW w:w="9639" w:type="dxa"/>
            <w:gridSpan w:val="5"/>
          </w:tcPr>
          <w:p w14:paraId="37B43F6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 О совести и долге</w:t>
            </w:r>
          </w:p>
        </w:tc>
      </w:tr>
      <w:tr w:rsidR="00DC3AB5" w:rsidRPr="00DC3AB5" w14:paraId="02551BA6" w14:textId="77777777" w:rsidTr="00DC3AB5">
        <w:tc>
          <w:tcPr>
            <w:tcW w:w="572" w:type="dxa"/>
          </w:tcPr>
          <w:p w14:paraId="74F9EBA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14:paraId="32D1E2A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F1B02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К. И. Ушинский «Дети в роще»</w:t>
            </w:r>
          </w:p>
        </w:tc>
        <w:tc>
          <w:tcPr>
            <w:tcW w:w="2693" w:type="dxa"/>
          </w:tcPr>
          <w:p w14:paraId="2AFEE56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14:paraId="0FB3DDE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55824CC" w14:textId="77777777" w:rsidTr="00DC3AB5">
        <w:tc>
          <w:tcPr>
            <w:tcW w:w="572" w:type="dxa"/>
          </w:tcPr>
          <w:p w14:paraId="1612674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9" w:type="dxa"/>
          </w:tcPr>
          <w:p w14:paraId="5B10DC9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EAAC5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кинотеатр</w:t>
            </w:r>
          </w:p>
        </w:tc>
        <w:tc>
          <w:tcPr>
            <w:tcW w:w="2693" w:type="dxa"/>
          </w:tcPr>
          <w:p w14:paraId="35E2ADF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 </w:t>
            </w:r>
            <w:r w:rsidRPr="00DC3AB5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«Береги природу»</w:t>
            </w:r>
          </w:p>
        </w:tc>
        <w:tc>
          <w:tcPr>
            <w:tcW w:w="2126" w:type="dxa"/>
          </w:tcPr>
          <w:p w14:paraId="5438E28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2C3CC37A" w14:textId="77777777" w:rsidTr="00DC3AB5">
        <w:tc>
          <w:tcPr>
            <w:tcW w:w="9639" w:type="dxa"/>
            <w:gridSpan w:val="5"/>
          </w:tcPr>
          <w:p w14:paraId="41887D5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Весна наступает</w:t>
            </w:r>
          </w:p>
        </w:tc>
      </w:tr>
      <w:tr w:rsidR="00DC3AB5" w:rsidRPr="00DC3AB5" w14:paraId="7AFA0507" w14:textId="77777777" w:rsidTr="00DC3AB5">
        <w:tc>
          <w:tcPr>
            <w:tcW w:w="572" w:type="dxa"/>
          </w:tcPr>
          <w:p w14:paraId="3223EF7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14:paraId="27A79C4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22172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 А. Астафьев «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2693" w:type="dxa"/>
          </w:tcPr>
          <w:p w14:paraId="0ADFB73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экскурсия </w:t>
            </w:r>
          </w:p>
        </w:tc>
        <w:tc>
          <w:tcPr>
            <w:tcW w:w="2126" w:type="dxa"/>
          </w:tcPr>
          <w:p w14:paraId="4385B19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73751759" w14:textId="77777777" w:rsidTr="00DC3AB5">
        <w:tc>
          <w:tcPr>
            <w:tcW w:w="572" w:type="dxa"/>
          </w:tcPr>
          <w:p w14:paraId="649FD95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14:paraId="636121B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56434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С. Я. Маршак « Ландыш»</w:t>
            </w:r>
          </w:p>
        </w:tc>
        <w:tc>
          <w:tcPr>
            <w:tcW w:w="2693" w:type="dxa"/>
          </w:tcPr>
          <w:p w14:paraId="28604C5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</w:t>
            </w:r>
          </w:p>
        </w:tc>
        <w:tc>
          <w:tcPr>
            <w:tcW w:w="2126" w:type="dxa"/>
          </w:tcPr>
          <w:p w14:paraId="115E8DD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5" w:rsidRPr="00DC3AB5" w14:paraId="1A5E74C3" w14:textId="77777777" w:rsidTr="00DC3AB5">
        <w:tc>
          <w:tcPr>
            <w:tcW w:w="9639" w:type="dxa"/>
            <w:gridSpan w:val="5"/>
          </w:tcPr>
          <w:p w14:paraId="6E0D96C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 И в шутку и всерьез</w:t>
            </w:r>
          </w:p>
        </w:tc>
      </w:tr>
      <w:tr w:rsidR="00DC3AB5" w:rsidRPr="00DC3AB5" w14:paraId="620CB0B2" w14:textId="77777777" w:rsidTr="00DC3AB5">
        <w:tc>
          <w:tcPr>
            <w:tcW w:w="572" w:type="dxa"/>
          </w:tcPr>
          <w:p w14:paraId="34B22B4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14:paraId="3233968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23121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«Вредный кот. Никто»</w:t>
            </w:r>
          </w:p>
        </w:tc>
        <w:tc>
          <w:tcPr>
            <w:tcW w:w="2693" w:type="dxa"/>
          </w:tcPr>
          <w:p w14:paraId="5C7A9E2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2126" w:type="dxa"/>
          </w:tcPr>
          <w:p w14:paraId="671314A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38EEF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F1A61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3AD85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4763A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83750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DE99EF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43432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33436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C6D17B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F6208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09A9B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81403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4798E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7F47B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AFFDB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57D9D" w14:textId="251BCA1F" w:rsid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0F795" w14:textId="0E914A54" w:rsidR="00DC3AB5" w:rsidRPr="00DC3AB5" w:rsidRDefault="00DC3AB5" w:rsidP="00DC3A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2E6D93B" w14:textId="77777777" w:rsidR="00DC3AB5" w:rsidRPr="00DC3AB5" w:rsidRDefault="00DC3AB5" w:rsidP="00DC3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4 класс</w:t>
      </w:r>
    </w:p>
    <w:p w14:paraId="7D289EEC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A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36"/>
        <w:gridCol w:w="4755"/>
        <w:gridCol w:w="2091"/>
        <w:gridCol w:w="1592"/>
      </w:tblGrid>
      <w:tr w:rsidR="00DC3AB5" w:rsidRPr="00DC3AB5" w14:paraId="383E49C2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B28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BDF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D8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0B2B4A2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F83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CF4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3AB5" w:rsidRPr="00DC3AB5" w14:paraId="4AACEA30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5A1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Мифы</w:t>
            </w:r>
          </w:p>
        </w:tc>
      </w:tr>
      <w:tr w:rsidR="00DC3AB5" w:rsidRPr="00DC3AB5" w14:paraId="0E9611E4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85D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B5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C7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Ю.И. Смирнов Славянские мифы.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53F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94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7D49BA9B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B31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E59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3F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Библиотечный час.</w:t>
            </w:r>
          </w:p>
          <w:p w14:paraId="029BCF1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Ю.И. Смирнов Славянские мифы.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459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C6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6CF1FA20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D8C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Народные сказки</w:t>
            </w:r>
          </w:p>
        </w:tc>
      </w:tr>
      <w:tr w:rsidR="00DC3AB5" w:rsidRPr="00DC3AB5" w14:paraId="4726976F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CAC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D7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031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061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КВН, инсценировка отрывков из сказок. </w:t>
            </w:r>
            <w:r w:rsidRPr="00DC3AB5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«Сказки народов Поволжья»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DA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770FD359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464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CB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B0E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27E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Театр-экспромт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D5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154EB3A7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5A2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BB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CF5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Сказки народов Поволжья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46B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4779CBA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D5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73ECD342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C51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Былины</w:t>
            </w:r>
          </w:p>
        </w:tc>
      </w:tr>
      <w:tr w:rsidR="00DC3AB5" w:rsidRPr="00DC3AB5" w14:paraId="5800EC1A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021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43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73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А. Н. Толстой. «Курган».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E1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D7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4A42713F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8DC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Авторские сказки</w:t>
            </w:r>
          </w:p>
        </w:tc>
      </w:tr>
      <w:tr w:rsidR="00DC3AB5" w:rsidRPr="00DC3AB5" w14:paraId="1C3E637F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92E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E1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208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К. Булычёв «Заповедник сказок».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16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24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549FA46E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4F9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430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A5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К. Булычёв «Заповедник сказок».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25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94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43A98DC6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F6C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57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DA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К. Булычёв «Заповедник сказок».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3C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2B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48B04774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B8D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Басни</w:t>
            </w:r>
          </w:p>
        </w:tc>
      </w:tr>
      <w:tr w:rsidR="00DC3AB5" w:rsidRPr="00DC3AB5" w14:paraId="2F44560E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930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D6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DA6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Л.Н. Толстой. «Царь и сокол». «Муравей и голубка».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97C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басен </w:t>
            </w:r>
          </w:p>
          <w:p w14:paraId="3F076D5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19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5D4338B9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136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Слово о родной земле</w:t>
            </w:r>
          </w:p>
        </w:tc>
      </w:tr>
      <w:tr w:rsidR="00DC3AB5" w:rsidRPr="00DC3AB5" w14:paraId="63A9904A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708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85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23F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С. Есенин «Гой ты, Русь, моя родная».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130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67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103BDBDE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7CC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30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599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М. Пришвин. «Кладовая солнца».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456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62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227C25B6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889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Слово о прошлом родины</w:t>
            </w:r>
          </w:p>
        </w:tc>
      </w:tr>
      <w:tr w:rsidR="00DC3AB5" w:rsidRPr="00DC3AB5" w14:paraId="2AEDA57F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AD1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34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533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А. О.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в рассказах для детей.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C7C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D7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579CCEE0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381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44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74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А. О.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в рассказах для детей.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38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беседа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7C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601BA448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BD1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EB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33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А. О.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в рассказах для детей.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5A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Вертушка </w:t>
            </w:r>
          </w:p>
          <w:p w14:paraId="71CB9BD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19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00068706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4C9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Прошла по земле война</w:t>
            </w:r>
          </w:p>
          <w:p w14:paraId="31D97FB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56AC5F2F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358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95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D0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 С. Клепов. «Тайна золотой долины». «Четверо из России».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B0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AB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7878403A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374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9C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8C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 С. Клепов. ««Четверо из России».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26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99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63DBD866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5E2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FD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B5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 С. Клепов. ««Четверо из России».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D0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2F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2C36CD1A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A38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О добре и красоте</w:t>
            </w:r>
          </w:p>
          <w:p w14:paraId="00D2A5F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50E99C3C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164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B19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D15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Ю. Яковлев. «Рыцарь Вася».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8A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D8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662E16C3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B9F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21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E3B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А. Платонов. «Сухой хлеб».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B1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E3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67541DA9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30A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Мир детства</w:t>
            </w:r>
          </w:p>
        </w:tc>
      </w:tr>
      <w:tr w:rsidR="00DC3AB5" w:rsidRPr="00DC3AB5" w14:paraId="4591E7F5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ACE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59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295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 Велтистов «Приключения Электроника».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72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6B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0FE14E00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BD0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AD2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CD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 Велтистов «Приключения Электроника».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5B6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беседа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91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5EE4C7AC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F49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9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CE8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 Велтистов «Приключения Электроника».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F6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71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11596CD7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028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CE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95A5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В.Н. Кочетков «Урок географии».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49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30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5B2C9D8C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E4B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0D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76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В.Н. Кочетков «Урок географии».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05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09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3AD3E78C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2A4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52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123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А. Гайдар. «Тимур и его команда».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57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беседа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93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415F5854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8EB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F0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78CD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А. Гайдар. «Тимур и его команда».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544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86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678238E0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6A9B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8D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140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библиотеку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DA7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  </w:t>
            </w:r>
            <w:r w:rsidRPr="00DC3AB5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«Книга — лучший друг»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35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11E3ABF6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C05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BD9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57D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Троепольский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. «Белый Бим - Чёрное ухо».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6C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беседа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6B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22F802BC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409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BBE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F5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Троепольский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. «Белый Бим - Чёрное ухо».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62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Дебаты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2B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1116B3BB" w14:textId="77777777" w:rsidTr="00DC3AB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D24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Удивительные приключения</w:t>
            </w:r>
          </w:p>
          <w:p w14:paraId="1B9DD590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4CD2FAC0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C2D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98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52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на станцию юных натуралистов</w:t>
            </w:r>
          </w:p>
          <w:p w14:paraId="67B8357C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85B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A8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4031403D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9F2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CB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76DF" w14:textId="31DDAC0A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А. Некрасов «Приключения капитана Врунгеля».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C5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игра, обзор,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 Приключение капитана Врунгеля»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957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47C8FC80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1A3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D03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024" w14:textId="44093FB4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А. Некрасов «Приключения капитана Врунгеля».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CD1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игра, обзор, </w:t>
            </w:r>
            <w:proofErr w:type="spellStart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DC3AB5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 Приключение капитана Врунгеля»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3B9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B5" w:rsidRPr="00DC3AB5" w14:paraId="343422E9" w14:textId="77777777" w:rsidTr="00DC3A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2E1" w14:textId="77777777" w:rsidR="00DC3AB5" w:rsidRPr="00DC3AB5" w:rsidRDefault="00DC3AB5" w:rsidP="00DC3AB5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62F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7EF8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Выход в кинотеатр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E0B6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14:paraId="633D802E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B4A" w14:textId="77777777" w:rsidR="00DC3AB5" w:rsidRPr="00DC3AB5" w:rsidRDefault="00DC3AB5" w:rsidP="00DC3A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2C13FE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7DED2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AD32F" w14:textId="77777777" w:rsidR="00DC3AB5" w:rsidRDefault="00DC3AB5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95310" w14:textId="77777777" w:rsidR="00DC3AB5" w:rsidRPr="00DC3AB5" w:rsidRDefault="00DC3AB5" w:rsidP="00DC3A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AB5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14:paraId="6BC47BDB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061BD" w14:textId="77777777" w:rsidR="00DC3AB5" w:rsidRPr="00DC3AB5" w:rsidRDefault="00DC3AB5" w:rsidP="00DC3A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A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Обязательные учебные материалы для ученика</w:t>
      </w:r>
    </w:p>
    <w:p w14:paraId="34428021" w14:textId="063C677E" w:rsidR="00DC3AB5" w:rsidRDefault="00D314F8" w:rsidP="00D314F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чтение 1 класс: </w:t>
      </w:r>
      <w:hyperlink r:id="rId77" w:history="1">
        <w:r w:rsidRPr="00CB7572">
          <w:rPr>
            <w:rStyle w:val="a4"/>
            <w:rFonts w:ascii="Times New Roman" w:hAnsi="Times New Roman" w:cs="Times New Roman"/>
            <w:sz w:val="24"/>
            <w:szCs w:val="24"/>
          </w:rPr>
          <w:t>https://clck.ru/3DMRBh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B04F8" w14:textId="1BCED78C" w:rsidR="00D314F8" w:rsidRDefault="00D314F8" w:rsidP="00D314F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чтение 2 класс: </w:t>
      </w:r>
      <w:hyperlink r:id="rId78" w:history="1">
        <w:r w:rsidRPr="00CB7572">
          <w:rPr>
            <w:rStyle w:val="a4"/>
            <w:rFonts w:ascii="Times New Roman" w:hAnsi="Times New Roman" w:cs="Times New Roman"/>
            <w:sz w:val="24"/>
            <w:szCs w:val="24"/>
          </w:rPr>
          <w:t>https://gog.su/xjGI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FDB3E" w14:textId="1C70CEB0" w:rsidR="00D314F8" w:rsidRDefault="00D314F8" w:rsidP="00D314F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чтение 3 – 4 класс: </w:t>
      </w:r>
      <w:hyperlink r:id="rId79" w:history="1">
        <w:r w:rsidRPr="00CB7572">
          <w:rPr>
            <w:rStyle w:val="a4"/>
            <w:rFonts w:ascii="Times New Roman" w:hAnsi="Times New Roman" w:cs="Times New Roman"/>
            <w:sz w:val="24"/>
            <w:szCs w:val="24"/>
          </w:rPr>
          <w:t>https://gog.su/3goc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0FACB" w14:textId="38225440" w:rsidR="0074380C" w:rsidRPr="0074380C" w:rsidRDefault="0074380C" w:rsidP="00D314F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4380C">
        <w:rPr>
          <w:rFonts w:ascii="Times New Roman" w:hAnsi="Times New Roman" w:cs="Times New Roman"/>
          <w:color w:val="181818"/>
          <w:sz w:val="24"/>
          <w:shd w:val="clear" w:color="auto" w:fill="FFFFFF"/>
        </w:rPr>
        <w:t>«Региональный список 100 книг» Ульяновск 2013.</w:t>
      </w:r>
    </w:p>
    <w:p w14:paraId="00885B15" w14:textId="395BE585" w:rsidR="0074380C" w:rsidRPr="0074380C" w:rsidRDefault="0074380C" w:rsidP="00D314F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 xml:space="preserve">Хрестоматия по детской литературе/ И. Н. </w:t>
      </w:r>
      <w:proofErr w:type="spellStart"/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>Арзамасцева</w:t>
      </w:r>
      <w:proofErr w:type="spellEnd"/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>Э.И.Иванова</w:t>
      </w:r>
      <w:proofErr w:type="spellEnd"/>
      <w:proofErr w:type="gramStart"/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 xml:space="preserve">Николаева </w:t>
      </w:r>
      <w:proofErr w:type="spellStart"/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>С.А.-М.:Просвещение</w:t>
      </w:r>
      <w:proofErr w:type="spellEnd"/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 xml:space="preserve">. </w:t>
      </w:r>
    </w:p>
    <w:p w14:paraId="763A3E30" w14:textId="77777777" w:rsidR="00DC3AB5" w:rsidRPr="00DC3AB5" w:rsidRDefault="00DC3AB5" w:rsidP="00DC3A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AB5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3370AD3A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E54C0" w14:textId="0772C611" w:rsidR="00DC3AB5" w:rsidRPr="00DC3AB5" w:rsidRDefault="00DC3AB5" w:rsidP="00DC3AB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AB5">
        <w:rPr>
          <w:rFonts w:ascii="Times New Roman" w:hAnsi="Times New Roman" w:cs="Times New Roman"/>
          <w:sz w:val="24"/>
          <w:szCs w:val="24"/>
        </w:rPr>
        <w:t>Коллекции электронных образовательных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AB5">
        <w:rPr>
          <w:rFonts w:ascii="Times New Roman" w:hAnsi="Times New Roman" w:cs="Times New Roman"/>
          <w:sz w:val="24"/>
          <w:szCs w:val="24"/>
        </w:rPr>
        <w:t xml:space="preserve">«Единое окно доступа к образовательным ресурсам» - </w:t>
      </w:r>
      <w:hyperlink r:id="rId80" w:history="1">
        <w:r w:rsidRPr="00DC3AB5">
          <w:rPr>
            <w:rStyle w:val="a4"/>
            <w:rFonts w:ascii="Times New Roman" w:hAnsi="Times New Roman" w:cs="Times New Roman"/>
            <w:sz w:val="24"/>
            <w:szCs w:val="24"/>
          </w:rPr>
          <w:t>http://windows.edu/ru</w:t>
        </w:r>
      </w:hyperlink>
      <w:r w:rsidRPr="00D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69994" w14:textId="39B282AF" w:rsidR="00DC3AB5" w:rsidRDefault="00DC3AB5" w:rsidP="00DC3AB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AB5">
        <w:rPr>
          <w:rFonts w:ascii="Times New Roman" w:hAnsi="Times New Roman" w:cs="Times New Roman"/>
          <w:sz w:val="24"/>
          <w:szCs w:val="24"/>
        </w:rPr>
        <w:t xml:space="preserve">«Единая коллекция цифровых образовательных ресурсов» - </w:t>
      </w:r>
      <w:hyperlink r:id="rId81" w:history="1">
        <w:r w:rsidRPr="00CB7572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http://school-collection.edu/ru</w:t>
        </w:r>
      </w:hyperlink>
    </w:p>
    <w:p w14:paraId="2F57F58D" w14:textId="4D820495" w:rsidR="00DC3AB5" w:rsidRPr="00DC3AB5" w:rsidRDefault="00DC3AB5" w:rsidP="00DC3AB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AB5">
        <w:rPr>
          <w:rFonts w:ascii="Times New Roman" w:hAnsi="Times New Roman" w:cs="Times New Roman"/>
          <w:sz w:val="24"/>
          <w:szCs w:val="24"/>
        </w:rPr>
        <w:t>Тесты.</w:t>
      </w:r>
    </w:p>
    <w:p w14:paraId="5C73DCAA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559AC" w14:textId="77777777" w:rsidR="00DC3AB5" w:rsidRPr="00DC3AB5" w:rsidRDefault="00DC3AB5" w:rsidP="00DC3A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AB5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Интернет:</w:t>
      </w:r>
    </w:p>
    <w:p w14:paraId="70ADF53F" w14:textId="77777777" w:rsidR="00DC3AB5" w:rsidRPr="00DC3AB5" w:rsidRDefault="00DC3AB5" w:rsidP="00DC3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F0839" w14:textId="7588965C" w:rsidR="00DC3AB5" w:rsidRPr="00DC3AB5" w:rsidRDefault="00DC3AB5" w:rsidP="00DC3A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AB5">
        <w:rPr>
          <w:rFonts w:ascii="Times New Roman" w:hAnsi="Times New Roman" w:cs="Times New Roman"/>
          <w:sz w:val="24"/>
          <w:szCs w:val="24"/>
        </w:rPr>
        <w:t xml:space="preserve">Библиотека ЦОК - </w:t>
      </w:r>
      <w:hyperlink r:id="rId82" w:history="1">
        <w:r w:rsidRPr="00CB7572">
          <w:rPr>
            <w:rStyle w:val="a4"/>
            <w:rFonts w:ascii="Times New Roman" w:hAnsi="Times New Roman" w:cs="Times New Roman"/>
            <w:sz w:val="24"/>
            <w:szCs w:val="24"/>
          </w:rPr>
          <w:t>https://m.edsoo.ru/c4e1f970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38EFC" w14:textId="45BD29DD" w:rsidR="00DC3AB5" w:rsidRPr="00DC3AB5" w:rsidRDefault="00221AC8" w:rsidP="00DC3A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DC3AB5" w:rsidRPr="00CB7572">
          <w:rPr>
            <w:rStyle w:val="a4"/>
            <w:rFonts w:ascii="Times New Roman" w:hAnsi="Times New Roman" w:cs="Times New Roman"/>
            <w:sz w:val="24"/>
            <w:szCs w:val="24"/>
          </w:rPr>
          <w:t>http://mirknigsch.ru</w:t>
        </w:r>
      </w:hyperlink>
      <w:r w:rsidR="00D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E8491" w14:textId="3AE62CF5" w:rsidR="00DC3AB5" w:rsidRPr="00DC3AB5" w:rsidRDefault="00221AC8" w:rsidP="00DC3A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DC3AB5" w:rsidRPr="00CB7572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D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5CFDA" w14:textId="74910409" w:rsidR="00DC3AB5" w:rsidRPr="00DC3AB5" w:rsidRDefault="00221AC8" w:rsidP="00DC3A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DC3AB5" w:rsidRPr="00CB7572">
          <w:rPr>
            <w:rStyle w:val="a4"/>
            <w:rFonts w:ascii="Times New Roman" w:hAnsi="Times New Roman" w:cs="Times New Roman"/>
            <w:sz w:val="24"/>
            <w:szCs w:val="24"/>
          </w:rPr>
          <w:t>https://kurokam.ru/load/uchebniki_</w:t>
        </w:r>
      </w:hyperlink>
      <w:r w:rsidR="00D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88FE0" w14:textId="3903E4B2" w:rsidR="00DC3AB5" w:rsidRPr="00DC3AB5" w:rsidRDefault="00221AC8" w:rsidP="00DC3A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DC3AB5" w:rsidRPr="00CB7572">
          <w:rPr>
            <w:rStyle w:val="a4"/>
            <w:rFonts w:ascii="Times New Roman" w:hAnsi="Times New Roman" w:cs="Times New Roman"/>
            <w:sz w:val="24"/>
            <w:szCs w:val="24"/>
          </w:rPr>
          <w:t>https://mir-knigi.info/</w:t>
        </w:r>
      </w:hyperlink>
      <w:r w:rsidR="00D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2877F" w14:textId="091244C5" w:rsidR="00DC3AB5" w:rsidRPr="00DC3AB5" w:rsidRDefault="00221AC8" w:rsidP="00DC3A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DC3AB5" w:rsidRPr="00CB7572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https://resh.edu.ru/subject/32/</w:t>
        </w:r>
      </w:hyperlink>
      <w:r w:rsidR="00D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FCEC5" w14:textId="40EA15CA" w:rsidR="00DC3AB5" w:rsidRPr="00DC3AB5" w:rsidRDefault="00221AC8" w:rsidP="00DC3A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DC3AB5" w:rsidRPr="00CB7572">
          <w:rPr>
            <w:rStyle w:val="a4"/>
            <w:rFonts w:ascii="Times New Roman" w:hAnsi="Times New Roman" w:cs="Times New Roman"/>
            <w:sz w:val="24"/>
            <w:szCs w:val="24"/>
          </w:rPr>
          <w:t>https://nsportal.ru/nachalnaya-shkola/chtenie/2019/12/08/rasskazy-dlya-vneklassnogo-chteniya-dlya-1-klassa</w:t>
        </w:r>
      </w:hyperlink>
      <w:r w:rsidR="00D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1E6F5" w14:textId="6045FDBF" w:rsidR="00DC3AB5" w:rsidRPr="00DC3AB5" w:rsidRDefault="00221AC8" w:rsidP="00DC3A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DC3AB5" w:rsidRPr="00CB7572">
          <w:rPr>
            <w:rStyle w:val="a4"/>
            <w:rFonts w:ascii="Times New Roman" w:hAnsi="Times New Roman" w:cs="Times New Roman"/>
            <w:sz w:val="24"/>
            <w:szCs w:val="24"/>
          </w:rPr>
          <w:t>https://rosuchebnik.ru/material/spisok-eor-nachalnaya-shkola/</w:t>
        </w:r>
      </w:hyperlink>
      <w:r w:rsidR="00DC3AB5">
        <w:rPr>
          <w:rFonts w:ascii="Times New Roman" w:hAnsi="Times New Roman" w:cs="Times New Roman"/>
          <w:sz w:val="24"/>
          <w:szCs w:val="24"/>
        </w:rPr>
        <w:t xml:space="preserve"> </w:t>
      </w:r>
      <w:r w:rsidR="00DC3AB5" w:rsidRPr="00DC3AB5">
        <w:rPr>
          <w:rFonts w:ascii="Times New Roman" w:hAnsi="Times New Roman" w:cs="Times New Roman"/>
          <w:sz w:val="24"/>
          <w:szCs w:val="24"/>
        </w:rPr>
        <w:t xml:space="preserve">  </w:t>
      </w:r>
      <w:r w:rsidR="00DC3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627B8" w14:textId="0BDEB369" w:rsidR="00632E74" w:rsidRDefault="00632E74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58D65" w14:textId="795E5C1E" w:rsidR="00632E74" w:rsidRDefault="00632E74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0D1A0" w14:textId="77777777" w:rsidR="00632E74" w:rsidRPr="00BD77EA" w:rsidRDefault="00632E74" w:rsidP="00BD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32E74" w:rsidRPr="00BD77EA" w:rsidSect="00BD77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15106" w14:textId="77777777" w:rsidR="00952E45" w:rsidRDefault="00952E45" w:rsidP="00D30212">
      <w:pPr>
        <w:spacing w:after="0" w:line="240" w:lineRule="auto"/>
      </w:pPr>
      <w:r>
        <w:separator/>
      </w:r>
    </w:p>
  </w:endnote>
  <w:endnote w:type="continuationSeparator" w:id="0">
    <w:p w14:paraId="25A5427D" w14:textId="77777777" w:rsidR="00952E45" w:rsidRDefault="00952E45" w:rsidP="00D3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F8AC" w14:textId="77777777" w:rsidR="00952E45" w:rsidRDefault="00952E45" w:rsidP="00D30212">
      <w:pPr>
        <w:spacing w:after="0" w:line="240" w:lineRule="auto"/>
      </w:pPr>
      <w:r>
        <w:separator/>
      </w:r>
    </w:p>
  </w:footnote>
  <w:footnote w:type="continuationSeparator" w:id="0">
    <w:p w14:paraId="78B22EA0" w14:textId="77777777" w:rsidR="00952E45" w:rsidRDefault="00952E45" w:rsidP="00D3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06E"/>
    <w:multiLevelType w:val="hybridMultilevel"/>
    <w:tmpl w:val="1E58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CB"/>
    <w:multiLevelType w:val="hybridMultilevel"/>
    <w:tmpl w:val="8DD0D906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112C7960"/>
    <w:multiLevelType w:val="hybridMultilevel"/>
    <w:tmpl w:val="51A4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A7319"/>
    <w:multiLevelType w:val="hybridMultilevel"/>
    <w:tmpl w:val="A88A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3162B"/>
    <w:multiLevelType w:val="hybridMultilevel"/>
    <w:tmpl w:val="3D8A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D7CEB"/>
    <w:multiLevelType w:val="hybridMultilevel"/>
    <w:tmpl w:val="4DE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81C1889"/>
    <w:multiLevelType w:val="hybridMultilevel"/>
    <w:tmpl w:val="F3F0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A6375"/>
    <w:multiLevelType w:val="hybridMultilevel"/>
    <w:tmpl w:val="9202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E5AA7"/>
    <w:multiLevelType w:val="hybridMultilevel"/>
    <w:tmpl w:val="22F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357D0C"/>
    <w:multiLevelType w:val="hybridMultilevel"/>
    <w:tmpl w:val="FEE6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81F5B"/>
    <w:multiLevelType w:val="hybridMultilevel"/>
    <w:tmpl w:val="59D4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C499A"/>
    <w:multiLevelType w:val="hybridMultilevel"/>
    <w:tmpl w:val="BE54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B0835"/>
    <w:multiLevelType w:val="hybridMultilevel"/>
    <w:tmpl w:val="EE46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C6D88"/>
    <w:multiLevelType w:val="hybridMultilevel"/>
    <w:tmpl w:val="9566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E56EB"/>
    <w:multiLevelType w:val="hybridMultilevel"/>
    <w:tmpl w:val="989E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E4915"/>
    <w:multiLevelType w:val="hybridMultilevel"/>
    <w:tmpl w:val="DBBA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D1B60"/>
    <w:multiLevelType w:val="hybridMultilevel"/>
    <w:tmpl w:val="D18A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0213C"/>
    <w:multiLevelType w:val="hybridMultilevel"/>
    <w:tmpl w:val="8B1E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056C6"/>
    <w:multiLevelType w:val="hybridMultilevel"/>
    <w:tmpl w:val="55B2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B6EC3"/>
    <w:multiLevelType w:val="hybridMultilevel"/>
    <w:tmpl w:val="075CB2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5D751AE1"/>
    <w:multiLevelType w:val="hybridMultilevel"/>
    <w:tmpl w:val="C6F8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36163"/>
    <w:multiLevelType w:val="hybridMultilevel"/>
    <w:tmpl w:val="9BDC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2A647A"/>
    <w:multiLevelType w:val="hybridMultilevel"/>
    <w:tmpl w:val="6A16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BD6D67"/>
    <w:multiLevelType w:val="hybridMultilevel"/>
    <w:tmpl w:val="1916A1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B292DFD"/>
    <w:multiLevelType w:val="hybridMultilevel"/>
    <w:tmpl w:val="3F808310"/>
    <w:lvl w:ilvl="0" w:tplc="04190009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8000"/>
        </w:tabs>
        <w:ind w:left="80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10160"/>
        </w:tabs>
        <w:ind w:left="101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10880"/>
        </w:tabs>
        <w:ind w:left="10880" w:hanging="36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7"/>
  </w:num>
  <w:num w:numId="5">
    <w:abstractNumId w:val="18"/>
  </w:num>
  <w:num w:numId="6">
    <w:abstractNumId w:val="15"/>
  </w:num>
  <w:num w:numId="7">
    <w:abstractNumId w:val="2"/>
  </w:num>
  <w:num w:numId="8">
    <w:abstractNumId w:val="24"/>
  </w:num>
  <w:num w:numId="9">
    <w:abstractNumId w:val="19"/>
  </w:num>
  <w:num w:numId="10">
    <w:abstractNumId w:val="23"/>
  </w:num>
  <w:num w:numId="11">
    <w:abstractNumId w:val="1"/>
  </w:num>
  <w:num w:numId="12">
    <w:abstractNumId w:val="9"/>
  </w:num>
  <w:num w:numId="13">
    <w:abstractNumId w:val="3"/>
  </w:num>
  <w:num w:numId="14">
    <w:abstractNumId w:val="20"/>
  </w:num>
  <w:num w:numId="15">
    <w:abstractNumId w:val="21"/>
  </w:num>
  <w:num w:numId="16">
    <w:abstractNumId w:val="26"/>
  </w:num>
  <w:num w:numId="17">
    <w:abstractNumId w:val="22"/>
  </w:num>
  <w:num w:numId="18">
    <w:abstractNumId w:val="16"/>
  </w:num>
  <w:num w:numId="19">
    <w:abstractNumId w:val="25"/>
  </w:num>
  <w:num w:numId="20">
    <w:abstractNumId w:val="28"/>
  </w:num>
  <w:num w:numId="21">
    <w:abstractNumId w:val="8"/>
  </w:num>
  <w:num w:numId="22">
    <w:abstractNumId w:val="6"/>
  </w:num>
  <w:num w:numId="23">
    <w:abstractNumId w:val="11"/>
  </w:num>
  <w:num w:numId="24">
    <w:abstractNumId w:val="5"/>
  </w:num>
  <w:num w:numId="2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0"/>
  </w:num>
  <w:num w:numId="29">
    <w:abstractNumId w:val="7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48"/>
    <w:rsid w:val="000D7758"/>
    <w:rsid w:val="00221AC8"/>
    <w:rsid w:val="00632E74"/>
    <w:rsid w:val="006C3052"/>
    <w:rsid w:val="0074380C"/>
    <w:rsid w:val="00952E45"/>
    <w:rsid w:val="00957DF3"/>
    <w:rsid w:val="00A20148"/>
    <w:rsid w:val="00BD77EA"/>
    <w:rsid w:val="00D30212"/>
    <w:rsid w:val="00D314F8"/>
    <w:rsid w:val="00DC3AB5"/>
    <w:rsid w:val="00D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1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E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7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2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E7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3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DC3AB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7">
    <w:name w:val="Без интервала Знак"/>
    <w:link w:val="a6"/>
    <w:uiPriority w:val="99"/>
    <w:rsid w:val="00DC3AB5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DC3AB5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3AB5"/>
    <w:rPr>
      <w:rFonts w:ascii="Segoe UI" w:hAnsi="Segoe UI" w:cs="Segoe UI"/>
      <w:kern w:val="0"/>
      <w:sz w:val="18"/>
      <w:szCs w:val="18"/>
      <w14:ligatures w14:val="none"/>
    </w:rPr>
  </w:style>
  <w:style w:type="character" w:styleId="aa">
    <w:name w:val="FollowedHyperlink"/>
    <w:basedOn w:val="a0"/>
    <w:uiPriority w:val="99"/>
    <w:semiHidden/>
    <w:unhideWhenUsed/>
    <w:rsid w:val="00D314F8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3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0212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D3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0212"/>
    <w:rPr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E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7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2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E7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3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DC3AB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7">
    <w:name w:val="Без интервала Знак"/>
    <w:link w:val="a6"/>
    <w:uiPriority w:val="99"/>
    <w:rsid w:val="00DC3AB5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DC3AB5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3AB5"/>
    <w:rPr>
      <w:rFonts w:ascii="Segoe UI" w:hAnsi="Segoe UI" w:cs="Segoe UI"/>
      <w:kern w:val="0"/>
      <w:sz w:val="18"/>
      <w:szCs w:val="18"/>
      <w14:ligatures w14:val="none"/>
    </w:rPr>
  </w:style>
  <w:style w:type="character" w:styleId="aa">
    <w:name w:val="FollowedHyperlink"/>
    <w:basedOn w:val="a0"/>
    <w:uiPriority w:val="99"/>
    <w:semiHidden/>
    <w:unhideWhenUsed/>
    <w:rsid w:val="00D314F8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3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0212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D3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021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s://kurokam.ru/load/uchebniki_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s://kurokam.ru/load/uchebniki_" TargetMode="External"/><Relationship Id="rId42" Type="http://schemas.openxmlformats.org/officeDocument/2006/relationships/hyperlink" Target="https://kurokam.ru/load/uchebniki_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hyperlink" Target="https://kurokam.ru/load/uchebniki_" TargetMode="External"/><Relationship Id="rId55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s://kurokam.ru/load/uchebniki_" TargetMode="External"/><Relationship Id="rId76" Type="http://schemas.openxmlformats.org/officeDocument/2006/relationships/hyperlink" Target="https://kurokam.ru/load/uchebniki_" TargetMode="External"/><Relationship Id="rId84" Type="http://schemas.openxmlformats.org/officeDocument/2006/relationships/hyperlink" Target="http://school-collection.edu.ru" TargetMode="External"/><Relationship Id="rId89" Type="http://schemas.openxmlformats.org/officeDocument/2006/relationships/hyperlink" Target="https://rosuchebnik.ru/material/spisok-eor-nachalnaya-shkola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rokam.ru/load/uchebniki_" TargetMode="External"/><Relationship Id="rId29" Type="http://schemas.openxmlformats.org/officeDocument/2006/relationships/hyperlink" Target="http://school-collection.edu.ru" TargetMode="External"/><Relationship Id="rId11" Type="http://schemas.openxmlformats.org/officeDocument/2006/relationships/hyperlink" Target="https://kurokam.ru/load/uchebniki_" TargetMode="External"/><Relationship Id="rId24" Type="http://schemas.openxmlformats.org/officeDocument/2006/relationships/hyperlink" Target="https://kurokam.ru/load/uchebniki_" TargetMode="External"/><Relationship Id="rId32" Type="http://schemas.openxmlformats.org/officeDocument/2006/relationships/hyperlink" Target="https://kurokam.ru/load/uchebniki_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s://kurokam.ru/load/uchebniki_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s://kurokam.ru/load/uchebniki_" TargetMode="External"/><Relationship Id="rId66" Type="http://schemas.openxmlformats.org/officeDocument/2006/relationships/hyperlink" Target="https://kurokam.ru/load/uchebniki_" TargetMode="External"/><Relationship Id="rId74" Type="http://schemas.openxmlformats.org/officeDocument/2006/relationships/hyperlink" Target="https://kurokam.ru/load/uchebniki_" TargetMode="External"/><Relationship Id="rId79" Type="http://schemas.openxmlformats.org/officeDocument/2006/relationships/hyperlink" Target="https://gog.su/3goc" TargetMode="External"/><Relationship Id="rId87" Type="http://schemas.openxmlformats.org/officeDocument/2006/relationships/hyperlink" Target="https://resh.edu.ru/subject/32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s://m.edsoo.ru/c4e1f970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kurokam.ru/load/uchebniki_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kurokam.ru/load/uchebniki_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s://kurokam.ru/load/uchebniki_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s://kurokam.ru/load/uchebniki_" TargetMode="External"/><Relationship Id="rId56" Type="http://schemas.openxmlformats.org/officeDocument/2006/relationships/hyperlink" Target="https://kurokam.ru/load/uchebniki_" TargetMode="External"/><Relationship Id="rId64" Type="http://schemas.openxmlformats.org/officeDocument/2006/relationships/hyperlink" Target="https://kurokam.ru/load/uchebniki_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hyperlink" Target="https://clck.ru/3DMRBh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s://kurokam.ru/load/uchebniki_" TargetMode="External"/><Relationship Id="rId80" Type="http://schemas.openxmlformats.org/officeDocument/2006/relationships/hyperlink" Target="http://windows.edu/ru" TargetMode="External"/><Relationship Id="rId85" Type="http://schemas.openxmlformats.org/officeDocument/2006/relationships/hyperlink" Target="https://kurokam.ru/load/uchebniki_" TargetMode="External"/><Relationship Id="rId3" Type="http://schemas.openxmlformats.org/officeDocument/2006/relationships/styles" Target="styles.xml"/><Relationship Id="rId12" Type="http://schemas.openxmlformats.org/officeDocument/2006/relationships/hyperlink" Target="https://kurokam.ru/load/uchebniki_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s://kurokam.ru/load/uchebniki_" TargetMode="External"/><Relationship Id="rId46" Type="http://schemas.openxmlformats.org/officeDocument/2006/relationships/hyperlink" Target="https://kurokam.ru/load/uchebniki_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0" Type="http://schemas.openxmlformats.org/officeDocument/2006/relationships/hyperlink" Target="https://kurokam.ru/load/uchebniki_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s://kurokam.ru/load/uchebniki_" TargetMode="External"/><Relationship Id="rId62" Type="http://schemas.openxmlformats.org/officeDocument/2006/relationships/hyperlink" Target="https://kurokam.ru/load/uchebniki_" TargetMode="External"/><Relationship Id="rId70" Type="http://schemas.openxmlformats.org/officeDocument/2006/relationships/hyperlink" Target="https://kurokam.ru/load/uchebniki_" TargetMode="External"/><Relationship Id="rId75" Type="http://schemas.openxmlformats.org/officeDocument/2006/relationships/hyperlink" Target="http://school-collection.edu.ru" TargetMode="External"/><Relationship Id="rId83" Type="http://schemas.openxmlformats.org/officeDocument/2006/relationships/hyperlink" Target="http://mirknigsch.ru" TargetMode="External"/><Relationship Id="rId88" Type="http://schemas.openxmlformats.org/officeDocument/2006/relationships/hyperlink" Target="https://nsportal.ru/nachalnaya-shkola/chtenie/2019/12/08/rasskazy-dlya-vneklassnogo-chteniya-dlya-1-klassa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kurokam.ru/load/uchebniki_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s://kurokam.ru/load/uchebniki_" TargetMode="External"/><Relationship Id="rId36" Type="http://schemas.openxmlformats.org/officeDocument/2006/relationships/hyperlink" Target="https://kurokam.ru/load/uchebniki_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s://kurokam.ru/load/uchebniki_" TargetMode="External"/><Relationship Id="rId52" Type="http://schemas.openxmlformats.org/officeDocument/2006/relationships/hyperlink" Target="https://kurokam.ru/load/uchebniki_" TargetMode="External"/><Relationship Id="rId60" Type="http://schemas.openxmlformats.org/officeDocument/2006/relationships/hyperlink" Target="https://kurokam.ru/load/uchebniki_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s://gog.su/xjGI" TargetMode="External"/><Relationship Id="rId81" Type="http://schemas.openxmlformats.org/officeDocument/2006/relationships/hyperlink" Target="http://school-collection.edu/ru" TargetMode="External"/><Relationship Id="rId86" Type="http://schemas.openxmlformats.org/officeDocument/2006/relationships/hyperlink" Target="https://mir-knigi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BAD1-BCC4-47D3-A7BA-A1867A09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7617</Words>
  <Characters>43419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glebov.gleb5@yandex.ru</dc:creator>
  <cp:keywords/>
  <dc:description/>
  <cp:lastModifiedBy>User Windows</cp:lastModifiedBy>
  <cp:revision>8</cp:revision>
  <cp:lastPrinted>2024-09-19T14:42:00Z</cp:lastPrinted>
  <dcterms:created xsi:type="dcterms:W3CDTF">2024-09-17T14:22:00Z</dcterms:created>
  <dcterms:modified xsi:type="dcterms:W3CDTF">2024-09-19T14:42:00Z</dcterms:modified>
</cp:coreProperties>
</file>