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7E" w:rsidRPr="00AD0D7E" w:rsidRDefault="00AD0D7E" w:rsidP="00AD0D7E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D0D7E">
        <w:rPr>
          <w:rFonts w:ascii="Times New Roman" w:eastAsia="Calibri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AD0D7E" w:rsidRPr="00AD0D7E" w:rsidRDefault="00AD0D7E" w:rsidP="00AD0D7E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D0D7E">
        <w:rPr>
          <w:rFonts w:ascii="Times New Roman" w:eastAsia="Calibri" w:hAnsi="Times New Roman" w:cs="Times New Roman"/>
          <w:sz w:val="28"/>
          <w:szCs w:val="28"/>
        </w:rPr>
        <w:t xml:space="preserve">Города Ульяновска «Средняя школа № 51 имени А.М. </w:t>
      </w:r>
      <w:proofErr w:type="spellStart"/>
      <w:r w:rsidRPr="00AD0D7E">
        <w:rPr>
          <w:rFonts w:ascii="Times New Roman" w:eastAsia="Calibri" w:hAnsi="Times New Roman" w:cs="Times New Roman"/>
          <w:sz w:val="28"/>
          <w:szCs w:val="28"/>
        </w:rPr>
        <w:t>Аблукова</w:t>
      </w:r>
      <w:proofErr w:type="spellEnd"/>
      <w:r w:rsidRPr="00AD0D7E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AD0D7E" w:rsidRPr="00AD0D7E" w:rsidRDefault="00AD0D7E" w:rsidP="00AD0D7E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D0D7E" w:rsidRPr="00AD0D7E" w:rsidRDefault="00AD0D7E" w:rsidP="00AD0D7E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 xml:space="preserve"> «Согласовано»                              </w:t>
      </w:r>
      <w:r>
        <w:rPr>
          <w:rFonts w:ascii="Times New Roman" w:eastAsia="Calibri" w:hAnsi="Times New Roman" w:cs="Times New Roman"/>
        </w:rPr>
        <w:t xml:space="preserve">                             </w:t>
      </w:r>
      <w:r w:rsidRPr="00AD0D7E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 xml:space="preserve">          </w:t>
      </w:r>
      <w:r w:rsidRPr="00AD0D7E">
        <w:rPr>
          <w:rFonts w:ascii="Times New Roman" w:eastAsia="Calibri" w:hAnsi="Times New Roman" w:cs="Times New Roman"/>
        </w:rPr>
        <w:t>«Согласовано»</w:t>
      </w:r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 xml:space="preserve">Заместитель руководителя          </w:t>
      </w:r>
      <w:r>
        <w:rPr>
          <w:rFonts w:ascii="Times New Roman" w:eastAsia="Calibri" w:hAnsi="Times New Roman" w:cs="Times New Roman"/>
        </w:rPr>
        <w:t xml:space="preserve">                                         </w:t>
      </w:r>
      <w:r w:rsidRPr="00AD0D7E">
        <w:rPr>
          <w:rFonts w:ascii="Times New Roman" w:eastAsia="Calibri" w:hAnsi="Times New Roman" w:cs="Times New Roman"/>
        </w:rPr>
        <w:t>руководитель «Средняя школа №51</w:t>
      </w:r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 xml:space="preserve">  по УВР «Средняя школа №51     </w:t>
      </w:r>
      <w:r>
        <w:rPr>
          <w:rFonts w:ascii="Times New Roman" w:eastAsia="Calibri" w:hAnsi="Times New Roman" w:cs="Times New Roman"/>
        </w:rPr>
        <w:t xml:space="preserve">                                      </w:t>
      </w:r>
      <w:r w:rsidRPr="00AD0D7E">
        <w:rPr>
          <w:rFonts w:ascii="Times New Roman" w:eastAsia="Calibri" w:hAnsi="Times New Roman" w:cs="Times New Roman"/>
        </w:rPr>
        <w:t xml:space="preserve"> им. А.М. </w:t>
      </w:r>
      <w:proofErr w:type="spellStart"/>
      <w:r w:rsidRPr="00AD0D7E">
        <w:rPr>
          <w:rFonts w:ascii="Times New Roman" w:eastAsia="Calibri" w:hAnsi="Times New Roman" w:cs="Times New Roman"/>
        </w:rPr>
        <w:t>Аблукова</w:t>
      </w:r>
      <w:proofErr w:type="spellEnd"/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 xml:space="preserve">им. А.М. </w:t>
      </w:r>
      <w:proofErr w:type="spellStart"/>
      <w:r w:rsidRPr="00AD0D7E">
        <w:rPr>
          <w:rFonts w:ascii="Times New Roman" w:eastAsia="Calibri" w:hAnsi="Times New Roman" w:cs="Times New Roman"/>
        </w:rPr>
        <w:t>Аблукова</w:t>
      </w:r>
      <w:proofErr w:type="spellEnd"/>
      <w:r w:rsidRPr="00AD0D7E">
        <w:rPr>
          <w:rFonts w:ascii="Times New Roman" w:eastAsia="Calibri" w:hAnsi="Times New Roman" w:cs="Times New Roman"/>
        </w:rPr>
        <w:t xml:space="preserve">                        </w:t>
      </w:r>
      <w:r>
        <w:rPr>
          <w:rFonts w:ascii="Times New Roman" w:eastAsia="Calibri" w:hAnsi="Times New Roman" w:cs="Times New Roman"/>
        </w:rPr>
        <w:t xml:space="preserve">                                        </w:t>
      </w:r>
      <w:r w:rsidRPr="00AD0D7E">
        <w:rPr>
          <w:rFonts w:ascii="Times New Roman" w:eastAsia="Calibri" w:hAnsi="Times New Roman" w:cs="Times New Roman"/>
        </w:rPr>
        <w:t>__________/</w:t>
      </w:r>
      <w:proofErr w:type="spellStart"/>
      <w:r w:rsidRPr="00AD0D7E">
        <w:rPr>
          <w:rFonts w:ascii="Times New Roman" w:eastAsia="Calibri" w:hAnsi="Times New Roman" w:cs="Times New Roman"/>
          <w:u w:val="single"/>
        </w:rPr>
        <w:t>Н.П.Земскова</w:t>
      </w:r>
      <w:proofErr w:type="spellEnd"/>
      <w:r w:rsidRPr="00AD0D7E">
        <w:rPr>
          <w:rFonts w:ascii="Times New Roman" w:eastAsia="Calibri" w:hAnsi="Times New Roman" w:cs="Times New Roman"/>
        </w:rPr>
        <w:t xml:space="preserve"> /</w:t>
      </w:r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>__________/</w:t>
      </w:r>
      <w:r w:rsidRPr="00AD0D7E">
        <w:rPr>
          <w:rFonts w:ascii="Times New Roman" w:eastAsia="Calibri" w:hAnsi="Times New Roman" w:cs="Times New Roman"/>
          <w:u w:val="single"/>
        </w:rPr>
        <w:t xml:space="preserve">И.Ю. </w:t>
      </w:r>
      <w:proofErr w:type="spellStart"/>
      <w:r w:rsidRPr="00AD0D7E">
        <w:rPr>
          <w:rFonts w:ascii="Times New Roman" w:eastAsia="Calibri" w:hAnsi="Times New Roman" w:cs="Times New Roman"/>
          <w:u w:val="single"/>
        </w:rPr>
        <w:t>Кузоваткина</w:t>
      </w:r>
      <w:proofErr w:type="spellEnd"/>
      <w:r w:rsidRPr="00AD0D7E">
        <w:rPr>
          <w:rFonts w:ascii="Times New Roman" w:eastAsia="Calibri" w:hAnsi="Times New Roman" w:cs="Times New Roman"/>
        </w:rPr>
        <w:t xml:space="preserve"> /      </w:t>
      </w:r>
      <w:r>
        <w:rPr>
          <w:rFonts w:ascii="Times New Roman" w:eastAsia="Calibri" w:hAnsi="Times New Roman" w:cs="Times New Roman"/>
        </w:rPr>
        <w:t xml:space="preserve">                          </w:t>
      </w:r>
      <w:r w:rsidRPr="00AD0D7E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 xml:space="preserve">         </w:t>
      </w:r>
      <w:r w:rsidRPr="00AD0D7E">
        <w:rPr>
          <w:rFonts w:ascii="Times New Roman" w:eastAsia="Calibri" w:hAnsi="Times New Roman" w:cs="Times New Roman"/>
        </w:rPr>
        <w:t>Приказ №___________</w:t>
      </w:r>
    </w:p>
    <w:p w:rsidR="00AD0D7E" w:rsidRPr="00AD0D7E" w:rsidRDefault="00AD0D7E" w:rsidP="00AD0D7E">
      <w:pPr>
        <w:spacing w:after="120" w:line="259" w:lineRule="auto"/>
        <w:rPr>
          <w:rFonts w:ascii="Times New Roman" w:eastAsia="Calibri" w:hAnsi="Times New Roman" w:cs="Times New Roman"/>
        </w:rPr>
      </w:pPr>
      <w:r w:rsidRPr="00AD0D7E">
        <w:rPr>
          <w:rFonts w:ascii="Times New Roman" w:eastAsia="Calibri" w:hAnsi="Times New Roman" w:cs="Times New Roman"/>
        </w:rPr>
        <w:t xml:space="preserve"> «_____»___________</w:t>
      </w:r>
      <w:r w:rsidR="00D05428">
        <w:rPr>
          <w:rFonts w:ascii="Times New Roman" w:eastAsia="Calibri" w:hAnsi="Times New Roman" w:cs="Times New Roman"/>
        </w:rPr>
        <w:t>2020г</w:t>
      </w:r>
      <w:r w:rsidRPr="00AD0D7E">
        <w:rPr>
          <w:rFonts w:ascii="Times New Roman" w:eastAsia="Calibri" w:hAnsi="Times New Roman" w:cs="Times New Roman"/>
        </w:rPr>
        <w:t xml:space="preserve">.          </w:t>
      </w:r>
      <w:r>
        <w:rPr>
          <w:rFonts w:ascii="Times New Roman" w:eastAsia="Calibri" w:hAnsi="Times New Roman" w:cs="Times New Roman"/>
        </w:rPr>
        <w:t xml:space="preserve">                                      </w:t>
      </w:r>
      <w:r w:rsidR="00D05428">
        <w:rPr>
          <w:rFonts w:ascii="Times New Roman" w:eastAsia="Calibri" w:hAnsi="Times New Roman" w:cs="Times New Roman"/>
        </w:rPr>
        <w:t xml:space="preserve"> от «_____»__________2020</w:t>
      </w:r>
      <w:bookmarkStart w:id="0" w:name="_GoBack"/>
      <w:bookmarkEnd w:id="0"/>
      <w:r w:rsidRPr="00AD0D7E">
        <w:rPr>
          <w:rFonts w:ascii="Times New Roman" w:eastAsia="Calibri" w:hAnsi="Times New Roman" w:cs="Times New Roman"/>
        </w:rPr>
        <w:t xml:space="preserve">г.   </w:t>
      </w:r>
    </w:p>
    <w:p w:rsidR="00AD0D7E" w:rsidRPr="00AD0D7E" w:rsidRDefault="00AD0D7E" w:rsidP="00AD0D7E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D0D7E" w:rsidRPr="00AD0D7E" w:rsidRDefault="00AD0D7E" w:rsidP="00AD0D7E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Pr="00AD0D7E" w:rsidRDefault="00AD0D7E" w:rsidP="00AD0D7E">
      <w:pPr>
        <w:pStyle w:val="a3"/>
        <w:shd w:val="clear" w:color="auto" w:fill="FFFFFF"/>
        <w:spacing w:before="30" w:beforeAutospacing="0" w:after="30" w:afterAutospacing="0"/>
        <w:jc w:val="center"/>
        <w:rPr>
          <w:rStyle w:val="a4"/>
          <w:sz w:val="28"/>
          <w:szCs w:val="28"/>
        </w:rPr>
      </w:pPr>
      <w:r w:rsidRPr="00AD0D7E">
        <w:rPr>
          <w:rStyle w:val="a4"/>
          <w:sz w:val="28"/>
          <w:szCs w:val="28"/>
        </w:rPr>
        <w:t xml:space="preserve">ПОЛОЖЕНИЕ (УСТАВ) </w:t>
      </w:r>
    </w:p>
    <w:p w:rsidR="00AD0D7E" w:rsidRPr="00AD0D7E" w:rsidRDefault="00AD0D7E" w:rsidP="00AD0D7E">
      <w:pPr>
        <w:pStyle w:val="a3"/>
        <w:shd w:val="clear" w:color="auto" w:fill="FFFFFF"/>
        <w:spacing w:before="30" w:beforeAutospacing="0" w:after="30" w:afterAutospacing="0"/>
        <w:jc w:val="center"/>
        <w:rPr>
          <w:sz w:val="28"/>
          <w:szCs w:val="28"/>
        </w:rPr>
      </w:pPr>
      <w:r w:rsidRPr="00AD0D7E">
        <w:rPr>
          <w:rStyle w:val="a4"/>
          <w:sz w:val="28"/>
          <w:szCs w:val="28"/>
        </w:rPr>
        <w:t>О МУЗЕЕ БОЕВОЙ СЛАВЫ 57-ОЙ АРМИИ</w:t>
      </w:r>
    </w:p>
    <w:p w:rsidR="00AD0D7E" w:rsidRPr="00AD0D7E" w:rsidRDefault="00AD0D7E" w:rsidP="00AD0D7E">
      <w:pPr>
        <w:pStyle w:val="a3"/>
        <w:shd w:val="clear" w:color="auto" w:fill="FFFFFF"/>
        <w:spacing w:before="30" w:beforeAutospacing="0" w:after="30" w:afterAutospacing="0"/>
        <w:jc w:val="center"/>
        <w:rPr>
          <w:rStyle w:val="a4"/>
          <w:sz w:val="28"/>
          <w:szCs w:val="28"/>
        </w:rPr>
      </w:pPr>
      <w:r w:rsidRPr="00AD0D7E">
        <w:rPr>
          <w:rStyle w:val="a4"/>
          <w:sz w:val="28"/>
          <w:szCs w:val="28"/>
        </w:rPr>
        <w:t xml:space="preserve">МБОУ города Ульяновска «Средняя школа № 51 имени А.М. </w:t>
      </w:r>
      <w:proofErr w:type="spellStart"/>
      <w:r w:rsidRPr="00AD0D7E">
        <w:rPr>
          <w:rStyle w:val="a4"/>
          <w:sz w:val="28"/>
          <w:szCs w:val="28"/>
        </w:rPr>
        <w:t>Аблукова</w:t>
      </w:r>
      <w:proofErr w:type="spellEnd"/>
      <w:r w:rsidRPr="00AD0D7E">
        <w:rPr>
          <w:rStyle w:val="a4"/>
          <w:sz w:val="28"/>
          <w:szCs w:val="28"/>
        </w:rPr>
        <w:t>»</w:t>
      </w: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AD0D7E" w:rsidRDefault="00AD0D7E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/>
        <w:jc w:val="center"/>
      </w:pPr>
      <w:r w:rsidRPr="00F25D29">
        <w:lastRenderedPageBreak/>
        <w:t> </w:t>
      </w:r>
      <w:r w:rsidRPr="00F25D29">
        <w:rPr>
          <w:rStyle w:val="a4"/>
        </w:rPr>
        <w:t>ПОЛОЖЕНИЕ (УСТАВ) О МУЗЕЕ БОЕВОЙ СЛАВЫ</w:t>
      </w:r>
      <w:r>
        <w:rPr>
          <w:rStyle w:val="a4"/>
        </w:rPr>
        <w:t xml:space="preserve"> 57-ОЙ АРМИИ</w:t>
      </w:r>
    </w:p>
    <w:p w:rsidR="00F25D29" w:rsidRDefault="00F25D29" w:rsidP="00F25D29">
      <w:pPr>
        <w:pStyle w:val="a3"/>
        <w:shd w:val="clear" w:color="auto" w:fill="FFFFFF"/>
        <w:spacing w:before="30" w:beforeAutospacing="0" w:after="30" w:afterAutospacing="0"/>
        <w:jc w:val="center"/>
        <w:rPr>
          <w:rStyle w:val="a4"/>
        </w:rPr>
      </w:pPr>
      <w:r w:rsidRPr="00F25D29">
        <w:rPr>
          <w:rStyle w:val="a4"/>
        </w:rPr>
        <w:t>М</w:t>
      </w:r>
      <w:r>
        <w:rPr>
          <w:rStyle w:val="a4"/>
        </w:rPr>
        <w:t>Б</w:t>
      </w:r>
      <w:r w:rsidRPr="00F25D29">
        <w:rPr>
          <w:rStyle w:val="a4"/>
        </w:rPr>
        <w:t xml:space="preserve">ОУ </w:t>
      </w:r>
      <w:r>
        <w:rPr>
          <w:rStyle w:val="a4"/>
        </w:rPr>
        <w:t xml:space="preserve">города Ульяновска </w:t>
      </w:r>
      <w:r w:rsidRPr="00F25D29">
        <w:rPr>
          <w:rStyle w:val="a4"/>
        </w:rPr>
        <w:t>«</w:t>
      </w:r>
      <w:r>
        <w:rPr>
          <w:rStyle w:val="a4"/>
        </w:rPr>
        <w:t xml:space="preserve">Средняя школа № 51 имени А.М. </w:t>
      </w:r>
      <w:proofErr w:type="spellStart"/>
      <w:r>
        <w:rPr>
          <w:rStyle w:val="a4"/>
        </w:rPr>
        <w:t>Аблукова</w:t>
      </w:r>
      <w:proofErr w:type="spellEnd"/>
      <w:r w:rsidRPr="00F25D29">
        <w:rPr>
          <w:rStyle w:val="a4"/>
        </w:rPr>
        <w:t>»</w:t>
      </w: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/>
        <w:jc w:val="center"/>
      </w:pPr>
    </w:p>
    <w:p w:rsidR="00F25D29" w:rsidRDefault="00F25D29" w:rsidP="00F25D29">
      <w:pPr>
        <w:pStyle w:val="style16"/>
        <w:shd w:val="clear" w:color="auto" w:fill="FFFFFF"/>
        <w:spacing w:before="30" w:beforeAutospacing="0" w:after="30" w:afterAutospacing="0"/>
        <w:jc w:val="center"/>
        <w:rPr>
          <w:rStyle w:val="a4"/>
        </w:rPr>
      </w:pPr>
      <w:r w:rsidRPr="00F25D29">
        <w:rPr>
          <w:rStyle w:val="a4"/>
        </w:rPr>
        <w:t>ОБЩИЕ ПОЛОЖЕНИЯ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  <w:jc w:val="center"/>
      </w:pPr>
    </w:p>
    <w:p w:rsidR="00F25D29" w:rsidRPr="00F25D29" w:rsidRDefault="00F25D29" w:rsidP="00F25D29">
      <w:pPr>
        <w:pStyle w:val="style12"/>
        <w:shd w:val="clear" w:color="auto" w:fill="FFFFFF"/>
        <w:spacing w:before="30" w:beforeAutospacing="0" w:after="30" w:afterAutospacing="0"/>
      </w:pPr>
      <w:r w:rsidRPr="00F25D29">
        <w:rPr>
          <w:rStyle w:val="fontstyle21"/>
          <w:b/>
          <w:bCs/>
          <w:lang w:val="en-US"/>
        </w:rPr>
        <w:t>I</w:t>
      </w:r>
      <w:r w:rsidRPr="00F25D29">
        <w:rPr>
          <w:rStyle w:val="fontstyle21"/>
          <w:b/>
          <w:bCs/>
        </w:rPr>
        <w:t>.        1.1 ЦЕЛИ И ЗАДАЧИ МУЗЕЯ. </w:t>
      </w:r>
    </w:p>
    <w:p w:rsidR="00F25D29" w:rsidRPr="007E0599" w:rsidRDefault="00F25D29" w:rsidP="00F25D29">
      <w:pPr>
        <w:spacing w:before="100" w:beforeAutospacing="1" w:after="100" w:afterAutospacing="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7E0599">
        <w:rPr>
          <w:rStyle w:val="fontstyle22"/>
          <w:rFonts w:ascii="Times New Roman" w:hAnsi="Times New Roman" w:cs="Times New Roman"/>
          <w:sz w:val="24"/>
          <w:szCs w:val="24"/>
        </w:rPr>
        <w:t>       </w:t>
      </w:r>
      <w:proofErr w:type="gramStart"/>
      <w:r w:rsidRPr="007E0599">
        <w:rPr>
          <w:rStyle w:val="fontstyle22"/>
          <w:sz w:val="24"/>
          <w:szCs w:val="24"/>
        </w:rPr>
        <w:t>«</w:t>
      </w:r>
      <w:r w:rsidRPr="007E0599">
        <w:rPr>
          <w:rFonts w:ascii="Times New Roman" w:eastAsia="Calibri" w:hAnsi="Times New Roman" w:cs="Times New Roman"/>
          <w:sz w:val="24"/>
          <w:szCs w:val="24"/>
        </w:rPr>
        <w:t>Музей  Боевой Славы 57-ой армии</w:t>
      </w:r>
      <w:r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» создан в </w:t>
      </w:r>
      <w:r w:rsidR="007E0599"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МБОУ города Ульяновска «Средняя школа № 51 имени А.М. </w:t>
      </w:r>
      <w:proofErr w:type="spellStart"/>
      <w:r w:rsidR="007E0599" w:rsidRPr="007E0599">
        <w:rPr>
          <w:rStyle w:val="fontstyle22"/>
          <w:rFonts w:ascii="Times New Roman" w:hAnsi="Times New Roman" w:cs="Times New Roman"/>
          <w:sz w:val="24"/>
          <w:szCs w:val="24"/>
        </w:rPr>
        <w:t>Аблукова</w:t>
      </w:r>
      <w:proofErr w:type="spellEnd"/>
      <w:r w:rsidR="007E0599"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» </w:t>
      </w:r>
      <w:r w:rsidR="007E0599" w:rsidRPr="007E0599">
        <w:rPr>
          <w:rFonts w:ascii="Times New Roman" w:eastAsia="Calibri" w:hAnsi="Times New Roman" w:cs="Times New Roman"/>
          <w:sz w:val="24"/>
          <w:szCs w:val="24"/>
        </w:rPr>
        <w:t>15 апреля 1987 года</w:t>
      </w:r>
      <w:r w:rsid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 </w:t>
      </w:r>
      <w:r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 с целью объединения всех школьников и педагогов, </w:t>
      </w:r>
      <w:r w:rsidRPr="007E0599">
        <w:rPr>
          <w:rStyle w:val="fontstyle21"/>
          <w:rFonts w:ascii="Times New Roman" w:hAnsi="Times New Roman" w:cs="Times New Roman"/>
          <w:sz w:val="24"/>
          <w:szCs w:val="24"/>
        </w:rPr>
        <w:t>увлеченных историческими исследованиями, желающих </w:t>
      </w:r>
      <w:r w:rsidRPr="007E0599">
        <w:rPr>
          <w:rStyle w:val="fontstyle23"/>
          <w:rFonts w:ascii="Times New Roman" w:hAnsi="Times New Roman" w:cs="Times New Roman"/>
          <w:sz w:val="24"/>
          <w:szCs w:val="24"/>
        </w:rPr>
        <w:t>больше </w:t>
      </w:r>
      <w:r w:rsidRPr="007E0599">
        <w:rPr>
          <w:rStyle w:val="fontstyle21"/>
          <w:rFonts w:ascii="Times New Roman" w:hAnsi="Times New Roman" w:cs="Times New Roman"/>
          <w:sz w:val="24"/>
          <w:szCs w:val="24"/>
        </w:rPr>
        <w:t>узнать о создании Вооруженных Сил России, о Великой Отечественной войне, о </w:t>
      </w:r>
      <w:r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воинских частях, </w:t>
      </w:r>
      <w:r w:rsidR="007E0599">
        <w:rPr>
          <w:rStyle w:val="fontstyle22"/>
          <w:rFonts w:ascii="Times New Roman" w:hAnsi="Times New Roman" w:cs="Times New Roman"/>
          <w:sz w:val="24"/>
          <w:szCs w:val="24"/>
        </w:rPr>
        <w:t>сформированных  в г. Ульяновске</w:t>
      </w:r>
      <w:r w:rsidRP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, </w:t>
      </w:r>
      <w:r w:rsidR="007E0599">
        <w:rPr>
          <w:rStyle w:val="fontstyle22"/>
          <w:rFonts w:ascii="Times New Roman" w:hAnsi="Times New Roman" w:cs="Times New Roman"/>
          <w:sz w:val="24"/>
          <w:szCs w:val="24"/>
        </w:rPr>
        <w:t>о боевом пути 57 –ой Армии,  в частях которой воевало</w:t>
      </w:r>
      <w:proofErr w:type="gramEnd"/>
      <w:r w:rsidR="007E0599">
        <w:rPr>
          <w:rStyle w:val="fontstyle22"/>
          <w:rFonts w:ascii="Times New Roman" w:hAnsi="Times New Roman" w:cs="Times New Roman"/>
          <w:sz w:val="24"/>
          <w:szCs w:val="24"/>
        </w:rPr>
        <w:t xml:space="preserve"> много наших земляков -</w:t>
      </w:r>
      <w:r w:rsidR="00BF3BA8">
        <w:rPr>
          <w:rStyle w:val="fontstyle22"/>
          <w:rFonts w:ascii="Times New Roman" w:hAnsi="Times New Roman" w:cs="Times New Roman"/>
          <w:sz w:val="24"/>
          <w:szCs w:val="24"/>
        </w:rPr>
        <w:t xml:space="preserve"> </w:t>
      </w:r>
      <w:r w:rsidR="007E0599">
        <w:rPr>
          <w:rStyle w:val="fontstyle22"/>
          <w:rFonts w:ascii="Times New Roman" w:hAnsi="Times New Roman" w:cs="Times New Roman"/>
          <w:sz w:val="24"/>
          <w:szCs w:val="24"/>
        </w:rPr>
        <w:t>ульяновцев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</w:pPr>
      <w:r w:rsidRPr="00F25D29">
        <w:rPr>
          <w:rStyle w:val="fontstyle21"/>
        </w:rPr>
        <w:t>       Главной своей целью сотрудники Музея считают создание музейной </w:t>
      </w:r>
      <w:r w:rsidRPr="00F25D29">
        <w:rPr>
          <w:rStyle w:val="fontstyle22"/>
        </w:rPr>
        <w:t>экспозиции, сохранение и развитие направлений военно-патриотического воспитания подрастающего поколения. В работе музея может участвовать любой школьник, показавший отличные и хорошие результаты на первом (начальном) уровне изучения предмета «История» «Краеведение».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> </w:t>
      </w:r>
    </w:p>
    <w:p w:rsidR="00F25D29" w:rsidRPr="00F25D29" w:rsidRDefault="00F25D29" w:rsidP="00F25D29">
      <w:pPr>
        <w:pStyle w:val="style10"/>
        <w:shd w:val="clear" w:color="auto" w:fill="FFFFFF"/>
        <w:spacing w:before="30" w:beforeAutospacing="0" w:after="30" w:afterAutospacing="0"/>
      </w:pPr>
      <w:r w:rsidRPr="00F25D29">
        <w:rPr>
          <w:rStyle w:val="a4"/>
        </w:rPr>
        <w:t>1.2.   ФУНКЦИИ МУЗЕЯ</w:t>
      </w:r>
    </w:p>
    <w:p w:rsidR="00F25D29" w:rsidRPr="00F25D29" w:rsidRDefault="00F25D29" w:rsidP="00F25D29">
      <w:pPr>
        <w:pStyle w:val="style14"/>
        <w:shd w:val="clear" w:color="auto" w:fill="FFFFFF"/>
        <w:spacing w:before="30" w:beforeAutospacing="0" w:after="30" w:afterAutospacing="0"/>
      </w:pPr>
      <w:r w:rsidRPr="00F25D29">
        <w:rPr>
          <w:rStyle w:val="fontstyle21"/>
        </w:rPr>
        <w:t>Основными </w:t>
      </w:r>
      <w:r w:rsidRPr="00F25D29">
        <w:rPr>
          <w:rStyle w:val="fontstyle22"/>
        </w:rPr>
        <w:t>функциями музея являются:</w:t>
      </w:r>
    </w:p>
    <w:p w:rsidR="00F25D29" w:rsidRPr="00F25D29" w:rsidRDefault="007E0599" w:rsidP="00F25D29">
      <w:pPr>
        <w:pStyle w:val="style10"/>
        <w:shd w:val="clear" w:color="auto" w:fill="FFFFFF"/>
        <w:spacing w:before="30" w:beforeAutospacing="0" w:after="30" w:afterAutospacing="0"/>
      </w:pPr>
      <w:r>
        <w:rPr>
          <w:rStyle w:val="fontstyle21"/>
        </w:rPr>
        <w:t>-</w:t>
      </w:r>
      <w:r w:rsidR="00F25D29" w:rsidRPr="00F25D29">
        <w:rPr>
          <w:rStyle w:val="fontstyle21"/>
        </w:rPr>
        <w:t> документирование истории Боевой Славы</w:t>
      </w:r>
      <w:r>
        <w:rPr>
          <w:rStyle w:val="fontstyle21"/>
        </w:rPr>
        <w:t xml:space="preserve"> 57-ой армии, ветеранов </w:t>
      </w:r>
      <w:proofErr w:type="gramStart"/>
      <w:r>
        <w:rPr>
          <w:rStyle w:val="fontstyle21"/>
        </w:rPr>
        <w:t>-у</w:t>
      </w:r>
      <w:proofErr w:type="gramEnd"/>
      <w:r>
        <w:rPr>
          <w:rStyle w:val="fontstyle21"/>
        </w:rPr>
        <w:t>льяновцев</w:t>
      </w:r>
      <w:r w:rsidR="00F25D29" w:rsidRPr="00F25D29">
        <w:rPr>
          <w:rStyle w:val="fontstyle21"/>
        </w:rPr>
        <w:t xml:space="preserve"> путем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>     выявления, сбора, изучения и хранения музейных предметов;</w:t>
      </w:r>
    </w:p>
    <w:p w:rsidR="00F25D29" w:rsidRPr="00F25D29" w:rsidRDefault="007E0599" w:rsidP="00F25D29">
      <w:pPr>
        <w:pStyle w:val="style16"/>
        <w:shd w:val="clear" w:color="auto" w:fill="FFFFFF"/>
        <w:spacing w:before="30" w:beforeAutospacing="0" w:after="30" w:afterAutospacing="0"/>
      </w:pPr>
      <w:r>
        <w:rPr>
          <w:rStyle w:val="fontstyle22"/>
        </w:rPr>
        <w:t>-</w:t>
      </w:r>
      <w:r w:rsidR="00F25D29" w:rsidRPr="00F25D29">
        <w:rPr>
          <w:rStyle w:val="fontstyle22"/>
        </w:rPr>
        <w:t> </w:t>
      </w:r>
      <w:r w:rsidR="00F25D29" w:rsidRPr="00F25D29">
        <w:rPr>
          <w:rStyle w:val="fontstyle21"/>
        </w:rPr>
        <w:t>осуществление музейными средствами деятельности по </w:t>
      </w:r>
      <w:r w:rsidR="00F25D29" w:rsidRPr="00F25D29">
        <w:rPr>
          <w:rStyle w:val="fontstyle22"/>
        </w:rPr>
        <w:t xml:space="preserve">воспитанию, обучению, развитию, социализации </w:t>
      </w:r>
      <w:proofErr w:type="gramStart"/>
      <w:r w:rsidR="00F25D29" w:rsidRPr="00F25D29">
        <w:rPr>
          <w:rStyle w:val="fontstyle22"/>
        </w:rPr>
        <w:t>обучающихся</w:t>
      </w:r>
      <w:proofErr w:type="gramEnd"/>
      <w:r w:rsidR="00F25D29" w:rsidRPr="00F25D29">
        <w:rPr>
          <w:rStyle w:val="fontstyle22"/>
        </w:rPr>
        <w:t>;</w:t>
      </w:r>
    </w:p>
    <w:p w:rsidR="00F25D29" w:rsidRPr="00F25D29" w:rsidRDefault="007E0599" w:rsidP="00F25D29">
      <w:pPr>
        <w:pStyle w:val="style16"/>
        <w:shd w:val="clear" w:color="auto" w:fill="FFFFFF"/>
        <w:spacing w:before="30" w:beforeAutospacing="0" w:after="30" w:afterAutospacing="0"/>
      </w:pPr>
      <w:r>
        <w:rPr>
          <w:rStyle w:val="fontstyle22"/>
        </w:rPr>
        <w:t>-</w:t>
      </w:r>
      <w:r w:rsidR="00F25D29" w:rsidRPr="00F25D29">
        <w:rPr>
          <w:rStyle w:val="fontstyle22"/>
        </w:rPr>
        <w:t> организация       </w:t>
      </w:r>
      <w:proofErr w:type="gramStart"/>
      <w:r w:rsidR="00F25D29" w:rsidRPr="00F25D29">
        <w:rPr>
          <w:rStyle w:val="fontstyle22"/>
        </w:rPr>
        <w:t>культурно-просветительской</w:t>
      </w:r>
      <w:proofErr w:type="gramEnd"/>
      <w:r w:rsidR="00F25D29" w:rsidRPr="00F25D29">
        <w:rPr>
          <w:rStyle w:val="fontstyle22"/>
        </w:rPr>
        <w:t>,        методической,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>          информационной и иной деятельности, разрешенной законом.</w:t>
      </w:r>
    </w:p>
    <w:p w:rsidR="00F25D29" w:rsidRPr="00F25D29" w:rsidRDefault="00F25D29" w:rsidP="00F25D29">
      <w:pPr>
        <w:pStyle w:val="style16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> </w:t>
      </w:r>
    </w:p>
    <w:p w:rsidR="00F25D29" w:rsidRPr="00F25D29" w:rsidRDefault="00F25D29" w:rsidP="00F25D29">
      <w:pPr>
        <w:pStyle w:val="style10"/>
        <w:shd w:val="clear" w:color="auto" w:fill="FFFFFF"/>
        <w:spacing w:before="30" w:beforeAutospacing="0" w:after="30" w:afterAutospacing="0"/>
      </w:pPr>
      <w:r w:rsidRPr="00F25D29">
        <w:rPr>
          <w:rStyle w:val="a4"/>
        </w:rPr>
        <w:t>II. ОСНОВНЫЕ НАПРАВЛЕНИЯ ДЕЯТЕЛЬНОСТИ МУЗЕЯ.</w:t>
      </w:r>
    </w:p>
    <w:p w:rsidR="00F25D29" w:rsidRPr="00F25D29" w:rsidRDefault="00F25D29" w:rsidP="00F25D29">
      <w:pPr>
        <w:pStyle w:val="style14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>1 .Проведение поисково-исследовательской работы по направлениям:</w:t>
      </w:r>
    </w:p>
    <w:p w:rsidR="00F25D29" w:rsidRPr="00F25D29" w:rsidRDefault="007E0599" w:rsidP="00F25D29">
      <w:pPr>
        <w:pStyle w:val="style14"/>
        <w:shd w:val="clear" w:color="auto" w:fill="FFFFFF"/>
        <w:spacing w:before="30" w:beforeAutospacing="0" w:after="30" w:afterAutospacing="0"/>
      </w:pPr>
      <w:r>
        <w:rPr>
          <w:rStyle w:val="fontstyle22"/>
        </w:rPr>
        <w:t>-</w:t>
      </w:r>
      <w:r w:rsidR="00F25D29" w:rsidRPr="00F25D29">
        <w:rPr>
          <w:rStyle w:val="fontstyle22"/>
        </w:rPr>
        <w:t> </w:t>
      </w:r>
      <w:r w:rsidR="00F25D29" w:rsidRPr="00F25D29">
        <w:rPr>
          <w:rStyle w:val="fontstyle21"/>
        </w:rPr>
        <w:t>создание Вооруженных Сил России</w:t>
      </w:r>
    </w:p>
    <w:p w:rsidR="00F25D29" w:rsidRPr="00F25D29" w:rsidRDefault="007E0599" w:rsidP="00F25D29">
      <w:pPr>
        <w:pStyle w:val="style14"/>
        <w:shd w:val="clear" w:color="auto" w:fill="FFFFFF"/>
        <w:spacing w:before="30" w:beforeAutospacing="0" w:after="30" w:afterAutospacing="0"/>
      </w:pPr>
      <w:r>
        <w:rPr>
          <w:rStyle w:val="fontstyle21"/>
        </w:rPr>
        <w:t>-</w:t>
      </w:r>
      <w:r w:rsidR="00F25D29" w:rsidRPr="00F25D29">
        <w:rPr>
          <w:rStyle w:val="fontstyle21"/>
        </w:rPr>
        <w:t> </w:t>
      </w:r>
      <w:r w:rsidR="00F25D29" w:rsidRPr="00F25D29">
        <w:rPr>
          <w:rStyle w:val="fontstyle22"/>
        </w:rPr>
        <w:t> накопление материалов о Великой Отечественной войне</w:t>
      </w:r>
    </w:p>
    <w:p w:rsidR="00F25D29" w:rsidRPr="00F25D29" w:rsidRDefault="007E0599" w:rsidP="00F25D29">
      <w:pPr>
        <w:pStyle w:val="style14"/>
        <w:shd w:val="clear" w:color="auto" w:fill="FFFFFF"/>
        <w:spacing w:before="30" w:beforeAutospacing="0" w:after="30" w:afterAutospacing="0"/>
      </w:pPr>
      <w:r>
        <w:rPr>
          <w:rStyle w:val="fontstyle21"/>
        </w:rPr>
        <w:t xml:space="preserve">- боевой путь </w:t>
      </w:r>
      <w:r>
        <w:rPr>
          <w:rStyle w:val="fontstyle22"/>
        </w:rPr>
        <w:t>57 –</w:t>
      </w:r>
      <w:proofErr w:type="gramStart"/>
      <w:r>
        <w:rPr>
          <w:rStyle w:val="fontstyle22"/>
        </w:rPr>
        <w:t>ой</w:t>
      </w:r>
      <w:proofErr w:type="gramEnd"/>
      <w:r>
        <w:rPr>
          <w:rStyle w:val="fontstyle22"/>
        </w:rPr>
        <w:t xml:space="preserve"> Армии</w:t>
      </w:r>
    </w:p>
    <w:p w:rsidR="00F25D29" w:rsidRPr="00F25D29" w:rsidRDefault="007E0599" w:rsidP="00F25D29">
      <w:pPr>
        <w:pStyle w:val="style14"/>
        <w:shd w:val="clear" w:color="auto" w:fill="FFFFFF"/>
        <w:spacing w:before="30" w:beforeAutospacing="0" w:after="30" w:afterAutospacing="0"/>
      </w:pPr>
      <w:r>
        <w:rPr>
          <w:rStyle w:val="fontstyle22"/>
        </w:rPr>
        <w:t>-</w:t>
      </w:r>
      <w:r w:rsidR="00F25D29" w:rsidRPr="00F25D29">
        <w:rPr>
          <w:rStyle w:val="fontstyle22"/>
        </w:rPr>
        <w:t> </w:t>
      </w:r>
      <w:r w:rsidR="00F25D29" w:rsidRPr="00F25D29">
        <w:rPr>
          <w:rStyle w:val="fontstyle21"/>
        </w:rPr>
        <w:t> накопление   информации   и   материалов   о   воинских   частях, </w:t>
      </w:r>
      <w:r>
        <w:rPr>
          <w:rStyle w:val="fontstyle22"/>
        </w:rPr>
        <w:t>сформированных</w:t>
      </w:r>
      <w:r w:rsidR="00F25D29" w:rsidRPr="00F25D29">
        <w:rPr>
          <w:rStyle w:val="fontstyle22"/>
        </w:rPr>
        <w:t xml:space="preserve"> в </w:t>
      </w:r>
      <w:r>
        <w:rPr>
          <w:rStyle w:val="fontstyle22"/>
        </w:rPr>
        <w:t xml:space="preserve"> г. Ульяновске</w:t>
      </w:r>
      <w:r w:rsidR="00F25D29" w:rsidRPr="00F25D29">
        <w:rPr>
          <w:rStyle w:val="fontstyle22"/>
        </w:rPr>
        <w:t>.</w:t>
      </w:r>
    </w:p>
    <w:p w:rsidR="00F25D29" w:rsidRPr="00F25D29" w:rsidRDefault="007E0599" w:rsidP="00F25D29">
      <w:pPr>
        <w:pStyle w:val="style12"/>
        <w:shd w:val="clear" w:color="auto" w:fill="FFFFFF"/>
        <w:spacing w:before="30" w:beforeAutospacing="0" w:after="30" w:afterAutospacing="0"/>
      </w:pPr>
      <w:r>
        <w:rPr>
          <w:rStyle w:val="fontstyle21"/>
        </w:rPr>
        <w:t xml:space="preserve">2.    Участие </w:t>
      </w:r>
      <w:r w:rsidRPr="007E0599">
        <w:rPr>
          <w:rStyle w:val="fontstyle22"/>
        </w:rPr>
        <w:t xml:space="preserve">МБОУ </w:t>
      </w:r>
      <w:r>
        <w:rPr>
          <w:rStyle w:val="fontstyle22"/>
        </w:rPr>
        <w:t xml:space="preserve">«СШ </w:t>
      </w:r>
      <w:r w:rsidRPr="007E0599">
        <w:rPr>
          <w:rStyle w:val="fontstyle22"/>
        </w:rPr>
        <w:t xml:space="preserve"> № 51 имени А.М. </w:t>
      </w:r>
      <w:proofErr w:type="spellStart"/>
      <w:r w:rsidRPr="007E0599">
        <w:rPr>
          <w:rStyle w:val="fontstyle22"/>
        </w:rPr>
        <w:t>Аблукова</w:t>
      </w:r>
      <w:proofErr w:type="spellEnd"/>
      <w:r w:rsidRPr="007E0599">
        <w:rPr>
          <w:rStyle w:val="fontstyle22"/>
        </w:rPr>
        <w:t xml:space="preserve">» </w:t>
      </w:r>
      <w:r w:rsidR="00F25D29" w:rsidRPr="00F25D29">
        <w:rPr>
          <w:rStyle w:val="fontstyle22"/>
        </w:rPr>
        <w:t xml:space="preserve"> в </w:t>
      </w:r>
      <w:r w:rsidR="00F25D29" w:rsidRPr="00F25D29">
        <w:rPr>
          <w:rStyle w:val="fontstyle21"/>
        </w:rPr>
        <w:t>военно-патриотическом движении.</w:t>
      </w:r>
    </w:p>
    <w:p w:rsidR="00F25D29" w:rsidRPr="00F25D29" w:rsidRDefault="00F25D29" w:rsidP="00F25D29">
      <w:pPr>
        <w:pStyle w:val="style15"/>
        <w:shd w:val="clear" w:color="auto" w:fill="FFFFFF"/>
        <w:spacing w:before="30" w:beforeAutospacing="0" w:after="30" w:afterAutospacing="0"/>
      </w:pPr>
      <w:r w:rsidRPr="00F25D29">
        <w:rPr>
          <w:rStyle w:val="fontstyle22"/>
        </w:rPr>
        <w:t xml:space="preserve">3.    Создание </w:t>
      </w:r>
      <w:proofErr w:type="gramStart"/>
      <w:r w:rsidRPr="00F25D29">
        <w:rPr>
          <w:rStyle w:val="fontstyle22"/>
        </w:rPr>
        <w:t>дизайн-проектов</w:t>
      </w:r>
      <w:proofErr w:type="gramEnd"/>
      <w:r w:rsidRPr="00F25D29">
        <w:rPr>
          <w:rStyle w:val="fontstyle22"/>
        </w:rPr>
        <w:t xml:space="preserve"> и оформление экспозиций Музея.</w:t>
      </w:r>
    </w:p>
    <w:p w:rsidR="00F25D29" w:rsidRPr="00F25D29" w:rsidRDefault="00F25D29" w:rsidP="00F25D29">
      <w:pPr>
        <w:pStyle w:val="style12"/>
        <w:shd w:val="clear" w:color="auto" w:fill="FFFFFF"/>
        <w:spacing w:before="30" w:beforeAutospacing="0" w:after="30" w:afterAutospacing="0"/>
      </w:pPr>
      <w:r w:rsidRPr="00F25D29">
        <w:t>4.    </w:t>
      </w:r>
      <w:r w:rsidRPr="00F25D29">
        <w:rPr>
          <w:rStyle w:val="fontstyle21"/>
        </w:rPr>
        <w:t>Подготовка и проведение экскурсий по залу Музея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5.  Проведение   выставок   и   мероприятий   в   рамках   общешкольных   и региональных проектов.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6.  К</w:t>
      </w:r>
      <w:r w:rsidR="007E0599">
        <w:rPr>
          <w:rStyle w:val="fontstyle23"/>
        </w:rPr>
        <w:t>онтакты с музеями г. Ульяновска</w:t>
      </w:r>
      <w:r w:rsidRPr="00F25D29">
        <w:rPr>
          <w:rStyle w:val="fontstyle23"/>
        </w:rPr>
        <w:t xml:space="preserve"> и других российских городов.</w:t>
      </w:r>
    </w:p>
    <w:p w:rsidR="00F25D29" w:rsidRPr="00F25D29" w:rsidRDefault="00F25D29" w:rsidP="00F25D29">
      <w:pPr>
        <w:pStyle w:val="style7"/>
        <w:shd w:val="clear" w:color="auto" w:fill="FFFFFF"/>
        <w:spacing w:before="30" w:beforeAutospacing="0" w:after="30" w:afterAutospacing="0"/>
      </w:pPr>
      <w:r w:rsidRPr="00F25D29">
        <w:t> </w:t>
      </w:r>
    </w:p>
    <w:p w:rsidR="00F25D29" w:rsidRPr="00F25D29" w:rsidRDefault="007E0599" w:rsidP="00F25D29">
      <w:pPr>
        <w:pStyle w:val="style7"/>
        <w:shd w:val="clear" w:color="auto" w:fill="FFFFFF"/>
        <w:spacing w:before="30" w:beforeAutospacing="0" w:after="30" w:afterAutospacing="0"/>
      </w:pPr>
      <w:r>
        <w:rPr>
          <w:rStyle w:val="a4"/>
        </w:rPr>
        <w:t xml:space="preserve">III. РУКОВОДИТЕЛЬ </w:t>
      </w:r>
      <w:r w:rsidR="00F25D29" w:rsidRPr="00F25D29">
        <w:rPr>
          <w:rStyle w:val="a4"/>
        </w:rPr>
        <w:t>МУЗЕЯ БОЕВОЙ СЛАВЫ:</w:t>
      </w:r>
    </w:p>
    <w:p w:rsidR="00F25D29" w:rsidRPr="00F25D29" w:rsidRDefault="007E0599" w:rsidP="00F25D29">
      <w:pPr>
        <w:pStyle w:val="style7"/>
        <w:shd w:val="clear" w:color="auto" w:fill="FFFFFF"/>
        <w:spacing w:before="30" w:beforeAutospacing="0" w:after="30" w:afterAutospacing="0"/>
      </w:pPr>
      <w:r>
        <w:rPr>
          <w:rStyle w:val="fontstyle23"/>
        </w:rPr>
        <w:t xml:space="preserve">1. Организовывает </w:t>
      </w:r>
      <w:r w:rsidR="00F25D29" w:rsidRPr="00F25D29">
        <w:rPr>
          <w:rStyle w:val="fontstyle23"/>
        </w:rPr>
        <w:t>Совет Музея с привлечением</w:t>
      </w:r>
      <w:r>
        <w:rPr>
          <w:rStyle w:val="fontstyle23"/>
        </w:rPr>
        <w:t xml:space="preserve"> сотрудников и учащихся школы</w:t>
      </w:r>
      <w:r w:rsidR="00F25D29" w:rsidRPr="00F25D29">
        <w:rPr>
          <w:rStyle w:val="fontstyle23"/>
        </w:rPr>
        <w:t>.</w:t>
      </w:r>
    </w:p>
    <w:p w:rsidR="00F25D29" w:rsidRPr="00F25D29" w:rsidRDefault="007E0599" w:rsidP="00F25D29">
      <w:pPr>
        <w:pStyle w:val="style7"/>
        <w:shd w:val="clear" w:color="auto" w:fill="FFFFFF"/>
        <w:spacing w:before="30" w:beforeAutospacing="0" w:after="30" w:afterAutospacing="0"/>
      </w:pPr>
      <w:r>
        <w:rPr>
          <w:rStyle w:val="fontstyle23"/>
        </w:rPr>
        <w:t>2. Осуществляе</w:t>
      </w:r>
      <w:r w:rsidR="00F25D29" w:rsidRPr="00F25D29">
        <w:rPr>
          <w:rStyle w:val="fontstyle23"/>
        </w:rPr>
        <w:t>т координацию работы Совет Музея</w:t>
      </w:r>
    </w:p>
    <w:p w:rsidR="00F25D29" w:rsidRPr="00F25D29" w:rsidRDefault="007E0599" w:rsidP="00F25D29">
      <w:pPr>
        <w:pStyle w:val="style7"/>
        <w:shd w:val="clear" w:color="auto" w:fill="FFFFFF"/>
        <w:spacing w:before="30" w:beforeAutospacing="0" w:after="30" w:afterAutospacing="0"/>
      </w:pPr>
      <w:r>
        <w:rPr>
          <w:rStyle w:val="fontstyle23"/>
        </w:rPr>
        <w:t>3. Разрабатывае</w:t>
      </w:r>
      <w:r w:rsidR="00F25D29" w:rsidRPr="00F25D29">
        <w:rPr>
          <w:rStyle w:val="fontstyle23"/>
        </w:rPr>
        <w:t>т Устав Музея</w:t>
      </w:r>
    </w:p>
    <w:p w:rsidR="00F25D29" w:rsidRPr="00F25D29" w:rsidRDefault="007E0599" w:rsidP="00F25D29">
      <w:pPr>
        <w:pStyle w:val="style2"/>
        <w:shd w:val="clear" w:color="auto" w:fill="FFFFFF"/>
        <w:spacing w:before="30" w:beforeAutospacing="0" w:after="30" w:afterAutospacing="0"/>
      </w:pPr>
      <w:r>
        <w:rPr>
          <w:rStyle w:val="fontstyle23"/>
        </w:rPr>
        <w:lastRenderedPageBreak/>
        <w:t>4.Осуществляе</w:t>
      </w:r>
      <w:r w:rsidR="00F25D29" w:rsidRPr="00F25D29">
        <w:rPr>
          <w:rStyle w:val="fontstyle23"/>
        </w:rPr>
        <w:t>т комплектование музейных фондов по организации его деятельности</w:t>
      </w:r>
    </w:p>
    <w:p w:rsidR="00F25D29" w:rsidRPr="00F25D29" w:rsidRDefault="007E0599" w:rsidP="00F25D29">
      <w:pPr>
        <w:pStyle w:val="style2"/>
        <w:shd w:val="clear" w:color="auto" w:fill="FFFFFF"/>
        <w:spacing w:before="30" w:beforeAutospacing="0" w:after="30" w:afterAutospacing="0"/>
      </w:pPr>
      <w:r>
        <w:rPr>
          <w:rStyle w:val="fontstyle23"/>
        </w:rPr>
        <w:t>5.Создаё</w:t>
      </w:r>
      <w:r w:rsidR="00F25D29" w:rsidRPr="00F25D29">
        <w:rPr>
          <w:rStyle w:val="fontstyle23"/>
        </w:rPr>
        <w:t>т инвентарную книгу - основной документ учета музейных предметов.</w:t>
      </w:r>
    </w:p>
    <w:p w:rsidR="00F25D29" w:rsidRPr="00F25D29" w:rsidRDefault="00650F9C" w:rsidP="00F25D29">
      <w:pPr>
        <w:pStyle w:val="style2"/>
        <w:shd w:val="clear" w:color="auto" w:fill="FFFFFF"/>
        <w:spacing w:before="30" w:beforeAutospacing="0" w:after="30" w:afterAutospacing="0"/>
      </w:pPr>
      <w:r>
        <w:rPr>
          <w:rStyle w:val="fontstyle23"/>
        </w:rPr>
        <w:t>6.Создаё</w:t>
      </w:r>
      <w:r w:rsidR="00F25D29" w:rsidRPr="00F25D29">
        <w:rPr>
          <w:rStyle w:val="fontstyle23"/>
        </w:rPr>
        <w:t>т лето</w:t>
      </w:r>
      <w:r>
        <w:rPr>
          <w:rStyle w:val="fontstyle23"/>
        </w:rPr>
        <w:t>пись Музея Боевой Славы 57-ой Армии</w:t>
      </w:r>
      <w:r w:rsidR="00F25D29" w:rsidRPr="00F25D29">
        <w:rPr>
          <w:rStyle w:val="fontstyle23"/>
        </w:rPr>
        <w:t>.</w:t>
      </w:r>
    </w:p>
    <w:p w:rsidR="00F25D29" w:rsidRPr="00F25D29" w:rsidRDefault="00650F9C" w:rsidP="00F25D29">
      <w:pPr>
        <w:pStyle w:val="style17"/>
        <w:shd w:val="clear" w:color="auto" w:fill="FFFFFF"/>
        <w:spacing w:before="30" w:beforeAutospacing="0" w:after="30" w:afterAutospacing="0"/>
      </w:pPr>
      <w:r>
        <w:rPr>
          <w:rStyle w:val="fontstyle23"/>
        </w:rPr>
        <w:t>7. Определяе</w:t>
      </w:r>
      <w:r w:rsidR="00F25D29" w:rsidRPr="00F25D29">
        <w:rPr>
          <w:rStyle w:val="fontstyle23"/>
        </w:rPr>
        <w:t>т график работы Музея для посещения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t> 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a4"/>
        </w:rPr>
        <w:t>IV. ФОРМЫ РАБОТЫ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1.  Исследовательские работы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2.  Выставки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3.  Оформление музейной экспозиции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 xml:space="preserve">4.  Проведение экскурсий 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5.  Экскурсии в музеи и на выставки, в том числе и зарубежные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6.  Публикации о деятельности М</w:t>
      </w:r>
      <w:r w:rsidR="00650F9C">
        <w:rPr>
          <w:rStyle w:val="fontstyle23"/>
        </w:rPr>
        <w:t>узея гимназии в СМИ города, области</w:t>
      </w:r>
      <w:r w:rsidRPr="00F25D29">
        <w:rPr>
          <w:rStyle w:val="fontstyle23"/>
        </w:rPr>
        <w:t xml:space="preserve"> и в</w:t>
      </w:r>
      <w:r w:rsidRPr="00F25D29">
        <w:br/>
      </w:r>
      <w:r w:rsidRPr="00F25D29">
        <w:rPr>
          <w:rStyle w:val="fontstyle23"/>
        </w:rPr>
        <w:t>Интернете.</w:t>
      </w:r>
    </w:p>
    <w:p w:rsidR="00F25D29" w:rsidRPr="00F25D29" w:rsidRDefault="00F25D29" w:rsidP="00F25D29">
      <w:pPr>
        <w:pStyle w:val="style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7.Проведение недели Музея Боевой Славы.</w:t>
      </w:r>
    </w:p>
    <w:p w:rsidR="00F25D29" w:rsidRPr="00F25D29" w:rsidRDefault="00F25D29" w:rsidP="00F25D29">
      <w:pPr>
        <w:pStyle w:val="style7"/>
        <w:shd w:val="clear" w:color="auto" w:fill="FFFFFF"/>
        <w:spacing w:before="30" w:beforeAutospacing="0" w:after="30" w:afterAutospacing="0"/>
      </w:pPr>
      <w:r w:rsidRPr="00F25D29">
        <w:rPr>
          <w:rStyle w:val="fontstyle21"/>
        </w:rPr>
        <w:t>8.</w:t>
      </w:r>
      <w:r w:rsidRPr="00F25D29">
        <w:rPr>
          <w:rStyle w:val="fontstyle23"/>
        </w:rPr>
        <w:t>Организация викторин по истории Музея Боевой Славы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a4"/>
        </w:rPr>
        <w:t>V. РЕСУРСЫ</w:t>
      </w:r>
    </w:p>
    <w:p w:rsidR="00F25D29" w:rsidRPr="00F25D29" w:rsidRDefault="00F25D29" w:rsidP="00F25D29">
      <w:pPr>
        <w:pStyle w:val="style2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Музей осуществляет свою деятельность при финансовой поддержке спонсорских средств, пожертвовани</w:t>
      </w:r>
      <w:r w:rsidR="00650F9C">
        <w:rPr>
          <w:rStyle w:val="fontstyle23"/>
        </w:rPr>
        <w:t>й и внебюджетного фонда школы</w:t>
      </w:r>
      <w:r w:rsidRPr="00F25D29">
        <w:rPr>
          <w:rStyle w:val="fontstyle23"/>
        </w:rPr>
        <w:t>.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t> </w:t>
      </w:r>
    </w:p>
    <w:p w:rsidR="00F25D29" w:rsidRDefault="00F25D29" w:rsidP="00F25D29">
      <w:pPr>
        <w:pStyle w:val="style4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a4"/>
        </w:rPr>
        <w:t>VI. ЧЛЕНЫ СОВЕТА МУЗЕЯ БОЕВОЙ СЛАВЫ:</w:t>
      </w:r>
      <w:r w:rsidRPr="00F25D29">
        <w:br/>
      </w:r>
      <w:r w:rsidRPr="00F25D29">
        <w:rPr>
          <w:rStyle w:val="fontstyle23"/>
        </w:rPr>
        <w:t>Имеют доступ к хранилищам и запасникам Музея</w:t>
      </w:r>
    </w:p>
    <w:p w:rsidR="00650F9C" w:rsidRPr="00F25D29" w:rsidRDefault="00650F9C" w:rsidP="00F25D29">
      <w:pPr>
        <w:pStyle w:val="style4"/>
        <w:shd w:val="clear" w:color="auto" w:fill="FFFFFF"/>
        <w:spacing w:before="30" w:beforeAutospacing="0" w:after="30" w:afterAutospacing="0"/>
      </w:pP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t> </w:t>
      </w:r>
      <w:r w:rsidRPr="00F25D29">
        <w:rPr>
          <w:rStyle w:val="fontstyle23"/>
          <w:b/>
          <w:bCs/>
        </w:rPr>
        <w:t>VII. </w:t>
      </w:r>
      <w:r w:rsidRPr="00F25D29">
        <w:rPr>
          <w:rStyle w:val="fontstyle23"/>
          <w:b/>
          <w:bCs/>
          <w:lang w:val="en-US"/>
        </w:rPr>
        <w:t>PR</w:t>
      </w:r>
      <w:r w:rsidRPr="00F25D29">
        <w:rPr>
          <w:rStyle w:val="fontstyle23"/>
          <w:b/>
          <w:bCs/>
        </w:rPr>
        <w:t>-СВЯЗЬ С ОБЩЕСТВЕННОСТЬЮ</w:t>
      </w:r>
    </w:p>
    <w:p w:rsidR="00650F9C" w:rsidRDefault="00F25D29" w:rsidP="00F25D29">
      <w:pPr>
        <w:pStyle w:val="style2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fontstyle23"/>
        </w:rPr>
        <w:t>Музей заинтересован в информировании школьной и родительской общественности о своей деятельности, творческих планах и ходе работы над тем или иным проектом через средс</w:t>
      </w:r>
      <w:r w:rsidR="00650F9C">
        <w:rPr>
          <w:rStyle w:val="fontstyle23"/>
        </w:rPr>
        <w:t>тва массовой информации школы</w:t>
      </w:r>
      <w:r w:rsidRPr="00F25D29">
        <w:rPr>
          <w:rStyle w:val="fontstyle23"/>
        </w:rPr>
        <w:t>. Для этого назначается специальное лицо, отвечаю</w:t>
      </w:r>
      <w:r w:rsidR="00650F9C">
        <w:rPr>
          <w:rStyle w:val="fontstyle23"/>
        </w:rPr>
        <w:t>щее за связи с общественностью.</w:t>
      </w:r>
    </w:p>
    <w:p w:rsidR="00F25D29" w:rsidRPr="00F25D29" w:rsidRDefault="00650F9C" w:rsidP="00F25D29">
      <w:pPr>
        <w:pStyle w:val="style2"/>
        <w:shd w:val="clear" w:color="auto" w:fill="FFFFFF"/>
        <w:spacing w:before="30" w:beforeAutospacing="0" w:after="30" w:afterAutospacing="0"/>
      </w:pPr>
      <w:r>
        <w:rPr>
          <w:rStyle w:val="fontstyle23"/>
        </w:rPr>
        <w:t xml:space="preserve"> 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a4"/>
        </w:rPr>
        <w:t>VIII. РЕЖИМ РАБОТЫ.</w:t>
      </w:r>
    </w:p>
    <w:p w:rsidR="00F25D29" w:rsidRDefault="00F25D29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fontstyle23"/>
        </w:rPr>
        <w:t>Совет Музея собирается для обсуждения не реже одного раза в две недели. Время проведения заседания согласовывается с учебным планом. Итоги работы Совета Музея подводятся на ежегодном расширенном заседании</w:t>
      </w:r>
      <w:r w:rsidR="00650F9C">
        <w:rPr>
          <w:rStyle w:val="fontstyle23"/>
        </w:rPr>
        <w:t>.</w:t>
      </w:r>
    </w:p>
    <w:p w:rsidR="00650F9C" w:rsidRPr="00F25D29" w:rsidRDefault="00650F9C" w:rsidP="00F25D29">
      <w:pPr>
        <w:pStyle w:val="style5"/>
        <w:shd w:val="clear" w:color="auto" w:fill="FFFFFF"/>
        <w:spacing w:before="30" w:beforeAutospacing="0" w:after="30" w:afterAutospacing="0"/>
      </w:pP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t> </w:t>
      </w:r>
      <w:r w:rsidRPr="00F25D29">
        <w:rPr>
          <w:rStyle w:val="a4"/>
        </w:rPr>
        <w:t>IX. ПРАВА</w:t>
      </w:r>
    </w:p>
    <w:p w:rsidR="00F25D29" w:rsidRPr="00F25D29" w:rsidRDefault="00F25D29" w:rsidP="00F25D29">
      <w:pPr>
        <w:pStyle w:val="style5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Члены Совета Музея Боевой Славы имеют право: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1.  Участвовать в работе Музея, обсуждать и утверждать направления его деятельности, формы и план работы в соответствии с главными направлениями, перечисленными в п. II раздела «Общие положения»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2.  Принимать участие в городских и общероссийских мероприятиях по направлениям музейной работы.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3.  Публиковать свои работы в городских и общероссийских мероприятиях по направлениям музейной работы.</w:t>
      </w:r>
    </w:p>
    <w:p w:rsidR="00F25D29" w:rsidRDefault="00F25D29" w:rsidP="00F25D29">
      <w:pPr>
        <w:pStyle w:val="style4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fontstyle23"/>
        </w:rPr>
        <w:t>4.  Пропагандировать направления музейной работы</w:t>
      </w:r>
      <w:r w:rsidR="00650F9C">
        <w:rPr>
          <w:rStyle w:val="fontstyle23"/>
        </w:rPr>
        <w:t>.</w:t>
      </w:r>
    </w:p>
    <w:p w:rsidR="00650F9C" w:rsidRDefault="00650F9C" w:rsidP="00F25D29">
      <w:pPr>
        <w:pStyle w:val="style4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4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4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Pr="00F25D29" w:rsidRDefault="00650F9C" w:rsidP="00F25D29">
      <w:pPr>
        <w:pStyle w:val="style4"/>
        <w:shd w:val="clear" w:color="auto" w:fill="FFFFFF"/>
        <w:spacing w:before="30" w:beforeAutospacing="0" w:after="30" w:afterAutospacing="0"/>
      </w:pPr>
    </w:p>
    <w:p w:rsidR="00F25D29" w:rsidRPr="00F25D29" w:rsidRDefault="00F25D29" w:rsidP="00F25D29">
      <w:pPr>
        <w:pStyle w:val="style5"/>
        <w:shd w:val="clear" w:color="auto" w:fill="FFFFFF"/>
        <w:spacing w:before="30" w:beforeAutospacing="0" w:after="30" w:afterAutospacing="0"/>
      </w:pPr>
      <w:r w:rsidRPr="00F25D29">
        <w:lastRenderedPageBreak/>
        <w:t> </w:t>
      </w:r>
      <w:r w:rsidRPr="00F25D29">
        <w:rPr>
          <w:rStyle w:val="a4"/>
        </w:rPr>
        <w:t>Х.ОБЯЗАННОСТИ.</w:t>
      </w:r>
    </w:p>
    <w:p w:rsidR="00F25D29" w:rsidRPr="00F25D29" w:rsidRDefault="00F25D29" w:rsidP="00F25D29">
      <w:pPr>
        <w:pStyle w:val="style5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Члены Совета Музея Боевой Славы обязаны: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1.     Выполнять Устав Музея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2.     Посещать заседания Совета Музея и принимать активное участие в его работе.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3.     Бережно обращаться с экспонатами школьного Музея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4.     Способствовать пополнению фондов МБС.</w:t>
      </w:r>
    </w:p>
    <w:p w:rsidR="00F25D29" w:rsidRPr="00F25D29" w:rsidRDefault="00F25D29" w:rsidP="00F25D29">
      <w:pPr>
        <w:pStyle w:val="style4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5.     Активно пропагандировать деятельность Музея на различных уровнях.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6.     Члены Совета Музея из числа школьников должны хорошо и отлично успевать по истории и обществознанию.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7.     Вести дневник текущей работы над проектами, докладами, программами и т.п.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8.     Терпеливо отвечать школьникам на интересующие их вопросы по истории Музея Боевой Славы</w:t>
      </w:r>
    </w:p>
    <w:p w:rsidR="00F25D29" w:rsidRPr="00F25D29" w:rsidRDefault="00F25D29" w:rsidP="00F25D29">
      <w:pPr>
        <w:pStyle w:val="style17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9.     Следить  за  новинками  в  области  музейных технологий,  стремиться применять их на практике.</w:t>
      </w:r>
    </w:p>
    <w:p w:rsidR="00F25D29" w:rsidRPr="00F25D29" w:rsidRDefault="00F25D29" w:rsidP="00650F9C">
      <w:pPr>
        <w:pStyle w:val="style5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10.Регулярно читать периодические издания по истории, поступающие в</w:t>
      </w:r>
      <w:r w:rsidR="00650F9C">
        <w:rPr>
          <w:rStyle w:val="fontstyle23"/>
        </w:rPr>
        <w:t xml:space="preserve"> библиотеку школы</w:t>
      </w:r>
      <w:r w:rsidRPr="00F25D29">
        <w:rPr>
          <w:rStyle w:val="fontstyle23"/>
        </w:rPr>
        <w:t>.</w:t>
      </w:r>
    </w:p>
    <w:p w:rsidR="00F25D29" w:rsidRDefault="00F25D29" w:rsidP="00F25D29">
      <w:pPr>
        <w:pStyle w:val="style3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fontstyle23"/>
        </w:rPr>
        <w:t>11 .Расширять свой словарь музееведческих терминов.</w:t>
      </w:r>
    </w:p>
    <w:p w:rsidR="00650F9C" w:rsidRPr="00F25D29" w:rsidRDefault="00650F9C" w:rsidP="00F25D29">
      <w:pPr>
        <w:pStyle w:val="style3"/>
        <w:shd w:val="clear" w:color="auto" w:fill="FFFFFF"/>
        <w:spacing w:before="30" w:beforeAutospacing="0" w:after="30" w:afterAutospacing="0"/>
      </w:pPr>
    </w:p>
    <w:p w:rsidR="00F25D29" w:rsidRPr="00F25D29" w:rsidRDefault="00F25D29" w:rsidP="00F25D29">
      <w:pPr>
        <w:pStyle w:val="style6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   </w:t>
      </w:r>
      <w:r w:rsidRPr="00F25D29">
        <w:rPr>
          <w:rStyle w:val="a4"/>
        </w:rPr>
        <w:t>XI. УЧЕТ И ОБЕСПЕЧЕНИЕ СОХРАННОСТИ ФОНДОВ МУЗЕЯ</w:t>
      </w:r>
    </w:p>
    <w:p w:rsidR="00F25D29" w:rsidRPr="00F25D29" w:rsidRDefault="00F25D29" w:rsidP="00F25D29">
      <w:pPr>
        <w:pStyle w:val="style6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 xml:space="preserve">Учет музейных предметов собрание Музея осуществляется раздельно </w:t>
      </w:r>
      <w:proofErr w:type="gramStart"/>
      <w:r w:rsidRPr="00F25D29">
        <w:rPr>
          <w:rStyle w:val="fontstyle23"/>
        </w:rPr>
        <w:t>по</w:t>
      </w:r>
      <w:proofErr w:type="gramEnd"/>
    </w:p>
    <w:p w:rsidR="00F25D29" w:rsidRPr="00F25D29" w:rsidRDefault="00F25D29" w:rsidP="00F25D29">
      <w:pPr>
        <w:pStyle w:val="style6"/>
        <w:shd w:val="clear" w:color="auto" w:fill="FFFFFF"/>
        <w:spacing w:before="30" w:beforeAutospacing="0" w:after="30" w:afterAutospacing="0"/>
      </w:pPr>
      <w:r w:rsidRPr="00F25D29">
        <w:rPr>
          <w:rStyle w:val="fontstyle23"/>
        </w:rPr>
        <w:t>основному и научно-вспомогательному фондам:</w:t>
      </w:r>
    </w:p>
    <w:p w:rsidR="00F25D29" w:rsidRPr="00F25D29" w:rsidRDefault="00650F9C" w:rsidP="00F25D29">
      <w:pPr>
        <w:pStyle w:val="style6"/>
        <w:shd w:val="clear" w:color="auto" w:fill="FFFFFF"/>
        <w:spacing w:before="30" w:beforeAutospacing="0" w:after="30" w:afterAutospacing="0"/>
      </w:pPr>
      <w:r>
        <w:rPr>
          <w:rStyle w:val="fontstyle23"/>
        </w:rPr>
        <w:t>-</w:t>
      </w:r>
      <w:r w:rsidR="00F25D29" w:rsidRPr="00F25D29">
        <w:rPr>
          <w:rStyle w:val="fontstyle23"/>
        </w:rPr>
        <w:t> учет музейных предметов основного фонда (подлинных памятников материальной и духовной культуры) осуществляется в инвентарной книге Музея;</w:t>
      </w:r>
    </w:p>
    <w:p w:rsidR="00F25D29" w:rsidRPr="00F25D29" w:rsidRDefault="00650F9C" w:rsidP="00F25D29">
      <w:pPr>
        <w:pStyle w:val="style6"/>
        <w:shd w:val="clear" w:color="auto" w:fill="FFFFFF"/>
        <w:spacing w:before="30" w:beforeAutospacing="0" w:after="30" w:afterAutospacing="0"/>
      </w:pPr>
      <w:r>
        <w:rPr>
          <w:rStyle w:val="fontstyle23"/>
        </w:rPr>
        <w:t>-</w:t>
      </w:r>
      <w:r w:rsidR="00F25D29" w:rsidRPr="00F25D29">
        <w:rPr>
          <w:rStyle w:val="fontstyle23"/>
        </w:rPr>
        <w:t> учет научно-вспомогательных материалов (копий, макетов, диаграмм и т.п.)</w:t>
      </w:r>
    </w:p>
    <w:p w:rsidR="00650F9C" w:rsidRDefault="00F25D29" w:rsidP="00F25D29">
      <w:pPr>
        <w:pStyle w:val="style3"/>
        <w:shd w:val="clear" w:color="auto" w:fill="FFFFFF"/>
        <w:spacing w:before="30" w:beforeAutospacing="0" w:after="30" w:afterAutospacing="0"/>
        <w:rPr>
          <w:rStyle w:val="fontstyle23"/>
        </w:rPr>
      </w:pPr>
      <w:r w:rsidRPr="00F25D29">
        <w:rPr>
          <w:rStyle w:val="fontstyle23"/>
        </w:rPr>
        <w:t>осуществляется в книг</w:t>
      </w:r>
      <w:r w:rsidR="00650F9C">
        <w:rPr>
          <w:rStyle w:val="fontstyle23"/>
        </w:rPr>
        <w:t xml:space="preserve">е учета научно вспомогательного </w:t>
      </w:r>
      <w:r w:rsidRPr="00F25D29">
        <w:rPr>
          <w:rStyle w:val="fontstyle23"/>
        </w:rPr>
        <w:t>фонда.     </w:t>
      </w:r>
    </w:p>
    <w:p w:rsidR="00F25D29" w:rsidRPr="00F25D29" w:rsidRDefault="00BB0964" w:rsidP="00F25D29">
      <w:pPr>
        <w:pStyle w:val="style3"/>
        <w:shd w:val="clear" w:color="auto" w:fill="FFFFFF"/>
        <w:spacing w:before="30" w:beforeAutospacing="0" w:after="30" w:afterAutospacing="0"/>
      </w:pPr>
      <w:r>
        <w:rPr>
          <w:rStyle w:val="fontstyle23"/>
        </w:rPr>
        <w:t xml:space="preserve">     </w:t>
      </w:r>
      <w:r w:rsidR="00F25D29" w:rsidRPr="00F25D29">
        <w:rPr>
          <w:rStyle w:val="fontstyle23"/>
        </w:rPr>
        <w:t>Ответственность   за   сохранность   фондов   Музея   несет   руководитель образовательного учреждения.</w:t>
      </w:r>
    </w:p>
    <w:p w:rsidR="00BB0964" w:rsidRDefault="00BB0964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  <w:r>
        <w:rPr>
          <w:rStyle w:val="fontstyle23"/>
        </w:rPr>
        <w:t xml:space="preserve">     </w:t>
      </w:r>
      <w:r w:rsidR="00F25D29" w:rsidRPr="00F25D29">
        <w:rPr>
          <w:rStyle w:val="fontstyle23"/>
        </w:rPr>
        <w:t xml:space="preserve">Хранение  в  Музее  взрывоопасных,  радиоактивных  и  иных  предметов, угрожающих жизни и безопасности людей, категорически запрещается. </w:t>
      </w:r>
    </w:p>
    <w:p w:rsidR="00F25D29" w:rsidRDefault="00BB0964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  <w:r>
        <w:rPr>
          <w:rStyle w:val="fontstyle23"/>
        </w:rPr>
        <w:t xml:space="preserve">   </w:t>
      </w:r>
      <w:r w:rsidR="00F25D29" w:rsidRPr="00F25D29">
        <w:rPr>
          <w:rStyle w:val="fontstyle23"/>
        </w:rPr>
        <w:t>Хранение огнестрельного и холодного оружия, предметов из драгоценных металлов   и   камней   осуществляется   в   соответствие   с   действующим законодательством.</w:t>
      </w: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Default="00650F9C" w:rsidP="00F25D29">
      <w:pPr>
        <w:pStyle w:val="style5"/>
        <w:shd w:val="clear" w:color="auto" w:fill="FFFFFF"/>
        <w:spacing w:before="30" w:beforeAutospacing="0" w:after="30" w:afterAutospacing="0"/>
        <w:rPr>
          <w:rStyle w:val="fontstyle23"/>
        </w:rPr>
      </w:pPr>
    </w:p>
    <w:p w:rsidR="00650F9C" w:rsidRPr="00650F9C" w:rsidRDefault="00650F9C" w:rsidP="00650F9C">
      <w:pPr>
        <w:pStyle w:val="style5"/>
        <w:shd w:val="clear" w:color="auto" w:fill="FFFFFF"/>
        <w:spacing w:before="30" w:beforeAutospacing="0" w:after="30" w:afterAutospacing="0"/>
        <w:jc w:val="center"/>
        <w:rPr>
          <w:b/>
          <w:sz w:val="28"/>
          <w:szCs w:val="28"/>
        </w:rPr>
      </w:pPr>
      <w:r w:rsidRPr="00650F9C">
        <w:rPr>
          <w:b/>
          <w:sz w:val="28"/>
          <w:szCs w:val="28"/>
        </w:rPr>
        <w:lastRenderedPageBreak/>
        <w:t>Краткое содержание работы музея «Боевой Славы 57 –</w:t>
      </w:r>
      <w:proofErr w:type="gramStart"/>
      <w:r w:rsidRPr="00650F9C">
        <w:rPr>
          <w:b/>
          <w:sz w:val="28"/>
          <w:szCs w:val="28"/>
        </w:rPr>
        <w:t>ой</w:t>
      </w:r>
      <w:proofErr w:type="gramEnd"/>
      <w:r w:rsidRPr="00650F9C">
        <w:rPr>
          <w:b/>
          <w:sz w:val="28"/>
          <w:szCs w:val="28"/>
        </w:rPr>
        <w:t xml:space="preserve"> Армии»</w:t>
      </w:r>
    </w:p>
    <w:p w:rsidR="00DE370E" w:rsidRPr="00386342" w:rsidRDefault="00650F9C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t xml:space="preserve">      </w:t>
      </w:r>
      <w:r w:rsidR="00DE370E">
        <w:t xml:space="preserve"> </w:t>
      </w:r>
      <w:r w:rsidR="00DE370E" w:rsidRPr="00386342">
        <w:rPr>
          <w:color w:val="000000"/>
          <w:shd w:val="clear" w:color="auto" w:fill="FFFFFF"/>
        </w:rPr>
        <w:t>Музей открыт  в 1985 году, к 40-летию победы в Великой Отечественной войне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За это время поисковыми отрядами было разыскано 132 ветерана-</w:t>
      </w:r>
      <w:proofErr w:type="spellStart"/>
      <w:r w:rsidRPr="00386342">
        <w:rPr>
          <w:color w:val="000000"/>
          <w:shd w:val="clear" w:color="auto" w:fill="FFFFFF"/>
        </w:rPr>
        <w:t>ульяновца</w:t>
      </w:r>
      <w:proofErr w:type="spellEnd"/>
      <w:r w:rsidRPr="00386342">
        <w:rPr>
          <w:color w:val="000000"/>
          <w:shd w:val="clear" w:color="auto" w:fill="FFFFFF"/>
        </w:rPr>
        <w:t xml:space="preserve">, </w:t>
      </w:r>
      <w:proofErr w:type="gramStart"/>
      <w:r w:rsidRPr="00386342">
        <w:rPr>
          <w:color w:val="000000"/>
          <w:shd w:val="clear" w:color="auto" w:fill="FFFFFF"/>
        </w:rPr>
        <w:t>воевавших</w:t>
      </w:r>
      <w:proofErr w:type="gramEnd"/>
      <w:r w:rsidRPr="00386342">
        <w:rPr>
          <w:color w:val="000000"/>
          <w:shd w:val="clear" w:color="auto" w:fill="FFFFFF"/>
        </w:rPr>
        <w:t xml:space="preserve"> в 57 Армии. 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</w:t>
      </w:r>
      <w:r>
        <w:rPr>
          <w:color w:val="000000"/>
          <w:shd w:val="clear" w:color="auto" w:fill="FFFFFF"/>
        </w:rPr>
        <w:t xml:space="preserve">  </w:t>
      </w:r>
      <w:r w:rsidRPr="00386342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>В музее, кроме поискового отряда действует экскурсионная группа, которая рассказывает о боевом пути 57 Армии. За 33 года существования музея в нем побывала не одна тысяча гостей. Мы встречали делегации из Германии и Венгрии, из Мордовии, Москвы и других городов России.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</w:t>
      </w:r>
      <w:r>
        <w:rPr>
          <w:color w:val="000000"/>
          <w:shd w:val="clear" w:color="auto" w:fill="FFFFFF"/>
        </w:rPr>
        <w:t xml:space="preserve">   </w:t>
      </w:r>
      <w:r w:rsidRPr="00386342">
        <w:rPr>
          <w:color w:val="000000"/>
          <w:shd w:val="clear" w:color="auto" w:fill="FFFFFF"/>
        </w:rPr>
        <w:t>В музее собран богатый материал о дивизиях, входивших в состав 57 Армии, о выпускниках школы, которые посвятили свою жизнь самой важной на Земле профессии - Родину защищать.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    </w:t>
      </w:r>
      <w:r w:rsidRPr="00386342">
        <w:rPr>
          <w:color w:val="000000"/>
          <w:shd w:val="clear" w:color="auto" w:fill="FFFFFF"/>
        </w:rPr>
        <w:t>В 1999 году музей Боевой Славы 57 Армии по итогам смотра-конкурса школьных музеев признан лучшим музеем в Ульяновской области.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</w:t>
      </w:r>
      <w:r>
        <w:rPr>
          <w:color w:val="000000"/>
          <w:shd w:val="clear" w:color="auto" w:fill="FFFFFF"/>
        </w:rPr>
        <w:t xml:space="preserve">   </w:t>
      </w:r>
      <w:r w:rsidRPr="00386342">
        <w:rPr>
          <w:color w:val="000000"/>
          <w:shd w:val="clear" w:color="auto" w:fill="FFFFFF"/>
        </w:rPr>
        <w:t xml:space="preserve"> В  2001 – 2002  учебном  году  музей  награжден  грантом  «За  патриотическое  воспитание  школьников».  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   </w:t>
      </w:r>
      <w:r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 xml:space="preserve">В  2003 году  музей  занял  I место  в  городском  конкурсе  школьных  музеев.  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  </w:t>
      </w:r>
      <w:r>
        <w:rPr>
          <w:color w:val="000000"/>
          <w:shd w:val="clear" w:color="auto" w:fill="FFFFFF"/>
        </w:rPr>
        <w:t xml:space="preserve">  </w:t>
      </w:r>
      <w:r w:rsidRPr="00386342">
        <w:rPr>
          <w:color w:val="000000"/>
          <w:shd w:val="clear" w:color="auto" w:fill="FFFFFF"/>
        </w:rPr>
        <w:t>В  2004 году  музей  стал  победителем  областного  конкурса  школьных  музеев.</w:t>
      </w:r>
    </w:p>
    <w:p w:rsidR="00DE370E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</w:t>
      </w:r>
      <w:r>
        <w:rPr>
          <w:color w:val="000000"/>
          <w:shd w:val="clear" w:color="auto" w:fill="FFFFFF"/>
        </w:rPr>
        <w:t xml:space="preserve">   </w:t>
      </w:r>
      <w:r w:rsidRPr="00386342">
        <w:rPr>
          <w:color w:val="000000"/>
          <w:shd w:val="clear" w:color="auto" w:fill="FFFFFF"/>
        </w:rPr>
        <w:t xml:space="preserve"> В 2018 гг. музей финалист городской  научно-исследовательской конференции «Педагогика музейной деятельности» с  исследованием: «Школьный музей как инструмент знакомства с зарубежной историей и культурой»             </w:t>
      </w:r>
      <w:r>
        <w:rPr>
          <w:color w:val="000000"/>
          <w:shd w:val="clear" w:color="auto" w:fill="FFFFFF"/>
        </w:rPr>
        <w:t xml:space="preserve">                        </w:t>
      </w:r>
    </w:p>
    <w:p w:rsidR="00DE370E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     </w:t>
      </w:r>
      <w:r w:rsidRPr="00386342">
        <w:rPr>
          <w:color w:val="000000"/>
          <w:shd w:val="clear" w:color="auto" w:fill="FFFFFF"/>
        </w:rPr>
        <w:t>Материалы музея  хранятся в Государственном Историческом музее</w:t>
      </w:r>
      <w:r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>города Москвы на Поклонной горе</w:t>
      </w:r>
    </w:p>
    <w:p w:rsidR="00F25D29" w:rsidRPr="00F25D29" w:rsidRDefault="00650F9C" w:rsidP="00F25D29">
      <w:pPr>
        <w:pStyle w:val="a3"/>
        <w:shd w:val="clear" w:color="auto" w:fill="FFFFFF"/>
        <w:spacing w:before="0" w:beforeAutospacing="0" w:after="0" w:afterAutospacing="0" w:line="300" w:lineRule="atLeast"/>
        <w:jc w:val="both"/>
      </w:pPr>
      <w:r>
        <w:t xml:space="preserve"> </w:t>
      </w:r>
      <w:r w:rsidR="00DE370E">
        <w:t xml:space="preserve">      </w:t>
      </w:r>
      <w:r>
        <w:t>В фондах музея более 430</w:t>
      </w:r>
      <w:r w:rsidR="00F25D29" w:rsidRPr="00F25D29">
        <w:t xml:space="preserve"> подлинных экспонатов периода от Великой Отечественной войны до</w:t>
      </w:r>
      <w:r>
        <w:t xml:space="preserve"> современных конфликтов</w:t>
      </w:r>
      <w:r w:rsidR="00F25D29" w:rsidRPr="00F25D29">
        <w:t>. </w:t>
      </w:r>
      <w:r>
        <w:t xml:space="preserve"> </w:t>
      </w:r>
      <w:proofErr w:type="gramStart"/>
      <w:r w:rsidR="00F25D29" w:rsidRPr="00F25D29">
        <w:rPr>
          <w:spacing w:val="5"/>
        </w:rPr>
        <w:t>Большое количество материалов и экспонатов </w:t>
      </w:r>
      <w:r w:rsidR="00F25D29" w:rsidRPr="00F25D29">
        <w:t>собраны самими учащимися в результате поисковой работы.</w:t>
      </w:r>
      <w:proofErr w:type="gramEnd"/>
      <w:r w:rsidR="00F25D29" w:rsidRPr="00F25D29">
        <w:t> </w:t>
      </w:r>
      <w:r>
        <w:t xml:space="preserve"> </w:t>
      </w:r>
      <w:r w:rsidR="00F25D29" w:rsidRPr="00F25D29">
        <w:t>В музее работает кружок, экскурсии для посетителей проводя</w:t>
      </w:r>
      <w:r>
        <w:t>т юные экскурсоводы – учащиеся 6</w:t>
      </w:r>
      <w:r w:rsidR="00F25D29" w:rsidRPr="00F25D29">
        <w:t>-10 классов. Материалы музея также позволяют учащимся активно заниматься исследовательской деятельностью. Таким образом, непосредственно решается главная функция музея - </w:t>
      </w:r>
      <w:r w:rsidR="00F25D29" w:rsidRPr="00F25D29">
        <w:rPr>
          <w:spacing w:val="-2"/>
        </w:rPr>
        <w:t>документирование истории Боевой славы родного края и России </w:t>
      </w:r>
      <w:r w:rsidR="00F25D29" w:rsidRPr="00F25D29">
        <w:rPr>
          <w:spacing w:val="-1"/>
        </w:rPr>
        <w:t>путем    выявления,    сбора,    изучения    и   хранения  исторических материалов. </w:t>
      </w:r>
      <w:r w:rsidR="00F25D29" w:rsidRPr="00F25D29">
        <w:rPr>
          <w:spacing w:val="1"/>
        </w:rPr>
        <w:t>Основная цель программы работы кружка юных экскурсоводов: </w:t>
      </w:r>
      <w:r w:rsidR="00F25D29" w:rsidRPr="00F25D29">
        <w:t>сохранение и развитие направлений военно-патриотического воспитания подрастающего поколения. Предполагается, что воспитанники научатся самостоятельно выделять памятники истории, работать  с историческими источниками; разовьется наблюдательность, зрительная память, воображение, ассоциативное мышление; сформируется широкий кругозор и профессиональные интересы в области музееведения, глубинные нравственные качества личности, позволяющие приобщить подрастающее поколение к истокам высокой духовности отечественного героизма и патриотизма; появится</w:t>
      </w:r>
      <w:r w:rsidR="00F25D29" w:rsidRPr="00F25D29">
        <w:rPr>
          <w:spacing w:val="-1"/>
        </w:rPr>
        <w:t> активная жизненная позиция и умение воспринимать и творить жизнь по принципам родства и </w:t>
      </w:r>
      <w:r w:rsidR="00F25D29" w:rsidRPr="00F25D29">
        <w:t>сопричастности с историей, традициями, образцами мужественно</w:t>
      </w:r>
      <w:r w:rsidR="00F25D29" w:rsidRPr="00F25D29">
        <w:softHyphen/>
        <w:t>сти и преданности своей стране, своему народу.</w:t>
      </w: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 w:line="300" w:lineRule="atLeast"/>
        <w:jc w:val="both"/>
      </w:pPr>
      <w:r w:rsidRPr="00F25D29">
        <w:t>       Программа работы кружка имеет военно-патриотическую направленность: изучение истории Вооруженных Сил России, Великой Отечественной войны, сотрудничество с  воинскими частями, дислоцирующимися в родном городе. Занятия по риторике помогают приобрести  навыки общения с аудиторией и умение выражать свои мысли по любой из предложенных тем. Ребятам предлагается написание исследовательской работы, что подразумевает преобладание индивидуальных занятий. Таким образом, осуществляется переход от теоре</w:t>
      </w:r>
      <w:r w:rsidRPr="00F25D29">
        <w:softHyphen/>
        <w:t>тических занятий к практике.</w:t>
      </w: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/>
      </w:pPr>
      <w:r w:rsidRPr="00F25D29">
        <w:t> </w:t>
      </w: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 w:line="300" w:lineRule="atLeast"/>
        <w:jc w:val="both"/>
      </w:pPr>
      <w:r w:rsidRPr="00F25D29">
        <w:lastRenderedPageBreak/>
        <w:t>     Занятия кружка юных экскурсоводов позволяют не только глубже изучить историю нашей Родины,  нашего края, они раскрывают и  развивают познавательные способности обучающихся, их лич</w:t>
      </w:r>
      <w:r w:rsidRPr="00F25D29">
        <w:softHyphen/>
        <w:t>ностный потенциал. Помогают школьникам в приобретении навыков и умений, необходимых для получения дальнейшего образования (работа с литературой, источниками, документами, выполнение различных видов творческих работ, публичные выступления, ведение дискуссии и т. д.).</w:t>
      </w:r>
      <w:r w:rsidRPr="00F25D29">
        <w:rPr>
          <w:spacing w:val="-3"/>
        </w:rPr>
        <w:t> Школьный музей — это мир, где отвлеченные факты истории </w:t>
      </w:r>
      <w:r w:rsidRPr="00F25D29">
        <w:rPr>
          <w:spacing w:val="-1"/>
        </w:rPr>
        <w:t>и культуры «индивидуализируются» личностью ребенка, становясь </w:t>
      </w:r>
      <w:r w:rsidRPr="00F25D29">
        <w:rPr>
          <w:spacing w:val="-5"/>
        </w:rPr>
        <w:t>предметами «ближайшего окружения» школьника, где закладываются </w:t>
      </w:r>
      <w:r w:rsidRPr="00F25D29">
        <w:rPr>
          <w:spacing w:val="-3"/>
        </w:rPr>
        <w:t>основы деятельной гражданской позиции </w:t>
      </w:r>
      <w:r w:rsidRPr="00F25D29">
        <w:t>— </w:t>
      </w:r>
      <w:r w:rsidRPr="00F25D29">
        <w:rPr>
          <w:spacing w:val="-4"/>
        </w:rPr>
        <w:t>школьный музей — это пространство, максимально открытое </w:t>
      </w:r>
      <w:r w:rsidRPr="00F25D29">
        <w:rPr>
          <w:spacing w:val="2"/>
        </w:rPr>
        <w:t>не только для познавательной деятельности ребенка, но и для его </w:t>
      </w:r>
      <w:r w:rsidRPr="00F25D29">
        <w:rPr>
          <w:spacing w:val="7"/>
        </w:rPr>
        <w:t>творческой созидательной активности. Этим обуславливаются </w:t>
      </w:r>
      <w:r w:rsidRPr="00F25D29">
        <w:rPr>
          <w:spacing w:val="-2"/>
        </w:rPr>
        <w:t>предпосылки исторического восприятия мира, приобретается </w:t>
      </w:r>
      <w:r w:rsidRPr="00F25D29">
        <w:rPr>
          <w:spacing w:val="-4"/>
        </w:rPr>
        <w:t>необходимый опыт диалога с прошлым.</w:t>
      </w:r>
    </w:p>
    <w:p w:rsidR="00F25D29" w:rsidRPr="00F25D29" w:rsidRDefault="00F25D29" w:rsidP="00F25D29">
      <w:pPr>
        <w:pStyle w:val="a3"/>
        <w:shd w:val="clear" w:color="auto" w:fill="FFFFFF"/>
        <w:spacing w:before="30" w:beforeAutospacing="0" w:after="30" w:afterAutospacing="0" w:line="300" w:lineRule="atLeast"/>
        <w:jc w:val="both"/>
      </w:pPr>
      <w:r w:rsidRPr="00F25D29">
        <w:t>         «Есть память, которой не будет забвенья, и память, которой не будет конца!» - эти слова  остаются главными в  работе нашего Музея по воспитанию настоящих патриотов своей Отчизны.</w:t>
      </w:r>
    </w:p>
    <w:p w:rsidR="00F25D29" w:rsidRPr="00F25D29" w:rsidRDefault="00F25D29" w:rsidP="00F25D29">
      <w:pPr>
        <w:shd w:val="clear" w:color="auto" w:fill="FFFFFF"/>
        <w:spacing w:before="30" w:after="30" w:line="300" w:lineRule="atLeast"/>
        <w:ind w:right="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>Текущую работу осуществ</w:t>
      </w:r>
      <w:r w:rsidR="00BB0964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>ляет Совет музея, состоящий из 1</w:t>
      </w:r>
      <w:r w:rsidRPr="00F25D29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>0 </w:t>
      </w:r>
      <w:r w:rsidRPr="00F25D29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 xml:space="preserve">человек. </w:t>
      </w:r>
      <w:r w:rsidR="00BB0964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 xml:space="preserve">Учителя и учащиеся 7 -8класов СШ №51 им. </w:t>
      </w:r>
      <w:proofErr w:type="spellStart"/>
      <w:r w:rsidR="00BB0964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>А.М.Аблукова</w:t>
      </w:r>
      <w:proofErr w:type="spellEnd"/>
    </w:p>
    <w:p w:rsidR="00F25D29" w:rsidRPr="00F25D29" w:rsidRDefault="00F25D29" w:rsidP="00F25D29">
      <w:pPr>
        <w:shd w:val="clear" w:color="auto" w:fill="FFFFFF"/>
        <w:spacing w:before="5" w:after="0" w:line="300" w:lineRule="atLeast"/>
        <w:ind w:right="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        </w:t>
      </w: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Музей размещен в одном 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просторных кабинетов школы</w:t>
      </w: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.  </w:t>
      </w:r>
      <w:r w:rsidRPr="00F25D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Соблюдены условия хранения фондов музея. Наличие современных технических средств обучения (мультимедийный проектор), и большая коллекция документальных и художественных фильмов о Великой Отечественной войне, позволяет более полно раскрывать молодому поколению события и факты минувших лет.</w:t>
      </w:r>
    </w:p>
    <w:p w:rsidR="00F25D29" w:rsidRPr="00F25D29" w:rsidRDefault="00F25D29" w:rsidP="00F25D29">
      <w:pPr>
        <w:shd w:val="clear" w:color="auto" w:fill="FFFFFF"/>
        <w:spacing w:before="30" w:after="30" w:line="300" w:lineRule="atLeast"/>
        <w:ind w:righ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Музей Боевой Славы активно сотрудничает с городским Советом ветеранов, краеведческим музеем и пропагандирует свою деятельность в средствах массов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>ой информации города Ульяновска</w:t>
      </w: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.  В музее часто проводятся Уроки Гражданственности, Уроки Мужества, классные часы, экскурсии, выставки, встречи с ветеранами Отечественной и локальных войн, тематические мероприятия: «Дороги жизни» (о блока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 Ленинграда), </w:t>
      </w: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«Сталинградская битва», «Праздник с сединою на висках…», «У войны не женское лицо», «Юные герои войны», «Песни военных лет», «И пусть по ним всегда звонят колокола…» (в память жертв фашистских концлагерей).</w:t>
      </w:r>
    </w:p>
    <w:p w:rsidR="00F25D29" w:rsidRPr="00F25D29" w:rsidRDefault="00F25D29" w:rsidP="00F25D29">
      <w:pPr>
        <w:shd w:val="clear" w:color="auto" w:fill="FFFFFF"/>
        <w:spacing w:before="30" w:after="30" w:line="300" w:lineRule="atLeast"/>
        <w:ind w:righ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На базе музея </w:t>
      </w:r>
      <w:r w:rsidR="00BB0964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 xml:space="preserve">СШ №51 им. </w:t>
      </w:r>
      <w:proofErr w:type="spellStart"/>
      <w:r w:rsidR="00BB0964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>А.М.Аблукова</w:t>
      </w:r>
      <w:proofErr w:type="spellEnd"/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организуется проведение торжественных акций, посвященных Дню Защитника Отечества, Дню Победы и другим памятным датам в истории страны.</w:t>
      </w:r>
      <w:r w:rsidRPr="00F25D29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 Экспозиции и материалы используются на уроках, на занятиях </w:t>
      </w:r>
      <w:r w:rsidRPr="00F25D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кружков, при подготовке рефератов учащихся. Это способствует лучшему </w:t>
      </w:r>
      <w:r w:rsidRPr="00F25D29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усвоению учениками программного материала по истории страны, </w:t>
      </w:r>
      <w:r w:rsidRPr="00F25D2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формирует и укрепляет патриотический настрой подрастающего </w:t>
      </w:r>
      <w:r w:rsidRPr="00F25D29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поколения.</w:t>
      </w:r>
    </w:p>
    <w:p w:rsidR="00F25D29" w:rsidRPr="00F25D29" w:rsidRDefault="00F25D29" w:rsidP="00BB0964">
      <w:pPr>
        <w:shd w:val="clear" w:color="auto" w:fill="FFFFFF"/>
        <w:spacing w:before="30" w:after="30" w:line="300" w:lineRule="atLeast"/>
        <w:ind w:right="1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        Ежегодно музей участвует в мес</w:t>
      </w:r>
      <w:r w:rsidR="00BB096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ячнике оборонно-массовой работы</w:t>
      </w:r>
      <w:r w:rsidRPr="00F25D29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. Так же в рамках месячника организуются тематические экскурсии, классные часы и уроки истории.          </w:t>
      </w:r>
    </w:p>
    <w:p w:rsidR="00F25D29" w:rsidRPr="00F25D29" w:rsidRDefault="00F25D29" w:rsidP="00F25D29">
      <w:pPr>
        <w:shd w:val="clear" w:color="auto" w:fill="FFFFFF"/>
        <w:spacing w:before="30" w:after="30" w:line="3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За годы работы музей посетило более шести тысяч ч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>еловек. Это не только школьники 51 школы</w:t>
      </w:r>
      <w:r w:rsidRPr="00F25D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 и учащиеся многих учебных заведений города, в том числе воспитанники детских садов, а так же </w:t>
      </w:r>
      <w:r w:rsidR="00BB096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гости из других городов России.</w:t>
      </w:r>
    </w:p>
    <w:p w:rsidR="00F25D29" w:rsidRDefault="00BB0964" w:rsidP="00AD0D7E">
      <w:pPr>
        <w:pStyle w:val="a3"/>
        <w:shd w:val="clear" w:color="auto" w:fill="FFFFFF"/>
        <w:spacing w:before="30" w:beforeAutospacing="0" w:after="30" w:afterAutospacing="0" w:line="300" w:lineRule="atLeast"/>
        <w:ind w:right="-54"/>
        <w:jc w:val="both"/>
      </w:pPr>
      <w:r>
        <w:t xml:space="preserve">       </w:t>
      </w:r>
      <w:r w:rsidR="00F25D29" w:rsidRPr="00F25D29">
        <w:t>Члены Совета и экскурсоводы кружка   представляют музей в смотрах и конкурсах городского, краевого и  всероссийского уровня. </w:t>
      </w:r>
    </w:p>
    <w:p w:rsidR="00DE370E" w:rsidRDefault="00DE370E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  </w:t>
      </w:r>
    </w:p>
    <w:p w:rsidR="00DE370E" w:rsidRDefault="00DE370E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lastRenderedPageBreak/>
        <w:t>Полное название музея, адрес, контакты:</w:t>
      </w:r>
      <w:r w:rsidRPr="00386342">
        <w:rPr>
          <w:color w:val="000000"/>
          <w:shd w:val="clear" w:color="auto" w:fill="FFFFFF"/>
        </w:rPr>
        <w:tab/>
      </w:r>
      <w:r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>Музей  Боевой Славы 57-ой армии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Музей муниципального бюджетного образовательного учреждения г. Ульяновска « Средняя ш</w:t>
      </w:r>
      <w:r w:rsidR="00DE370E">
        <w:rPr>
          <w:color w:val="000000"/>
          <w:shd w:val="clear" w:color="auto" w:fill="FFFFFF"/>
        </w:rPr>
        <w:t xml:space="preserve">кола № 51 имени А.М. </w:t>
      </w:r>
      <w:proofErr w:type="spellStart"/>
      <w:r w:rsidR="00DE370E">
        <w:rPr>
          <w:color w:val="000000"/>
          <w:shd w:val="clear" w:color="auto" w:fill="FFFFFF"/>
        </w:rPr>
        <w:t>Аблукова</w:t>
      </w:r>
      <w:proofErr w:type="spellEnd"/>
      <w:r w:rsidR="00DE370E">
        <w:rPr>
          <w:color w:val="000000"/>
          <w:shd w:val="clear" w:color="auto" w:fill="FFFFFF"/>
        </w:rPr>
        <w:t xml:space="preserve">»   </w:t>
      </w:r>
      <w:r w:rsidRPr="00386342">
        <w:rPr>
          <w:color w:val="000000"/>
          <w:shd w:val="clear" w:color="auto" w:fill="FFFFFF"/>
        </w:rPr>
        <w:t>4</w:t>
      </w:r>
      <w:r>
        <w:rPr>
          <w:color w:val="000000"/>
          <w:shd w:val="clear" w:color="auto" w:fill="FFFFFF"/>
        </w:rPr>
        <w:t>32049,г</w:t>
      </w:r>
      <w:proofErr w:type="gramStart"/>
      <w:r>
        <w:rPr>
          <w:color w:val="000000"/>
          <w:shd w:val="clear" w:color="auto" w:fill="FFFFFF"/>
        </w:rPr>
        <w:t>.У</w:t>
      </w:r>
      <w:proofErr w:type="gramEnd"/>
      <w:r>
        <w:rPr>
          <w:color w:val="000000"/>
          <w:shd w:val="clear" w:color="auto" w:fill="FFFFFF"/>
        </w:rPr>
        <w:t xml:space="preserve">льяновск ул. Артема, 8     </w:t>
      </w:r>
      <w:r w:rsidR="00DE370E">
        <w:rPr>
          <w:color w:val="000000"/>
          <w:shd w:val="clear" w:color="auto" w:fill="FFFFFF"/>
        </w:rPr>
        <w:t xml:space="preserve">                    </w:t>
      </w:r>
      <w:r>
        <w:rPr>
          <w:color w:val="000000"/>
          <w:shd w:val="clear" w:color="auto" w:fill="FFFFFF"/>
        </w:rPr>
        <w:t xml:space="preserve">  </w:t>
      </w:r>
      <w:r w:rsidRPr="00386342">
        <w:rPr>
          <w:color w:val="000000"/>
          <w:shd w:val="clear" w:color="auto" w:fill="FFFFFF"/>
        </w:rPr>
        <w:t>т.  +7 (8422) 400843; 408721</w:t>
      </w:r>
    </w:p>
    <w:p w:rsid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Учредитель (учредители) музея:</w:t>
      </w:r>
      <w:r w:rsidRPr="00386342">
        <w:rPr>
          <w:color w:val="000000"/>
          <w:shd w:val="clear" w:color="auto" w:fill="FFFFFF"/>
        </w:rPr>
        <w:tab/>
        <w:t>Управление образования Адм</w:t>
      </w:r>
      <w:r>
        <w:rPr>
          <w:color w:val="000000"/>
          <w:shd w:val="clear" w:color="auto" w:fill="FFFFFF"/>
        </w:rPr>
        <w:t>инистрации Ульяновской области.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Свидетельство № 5933  </w:t>
      </w:r>
      <w:r w:rsidRPr="00386342">
        <w:rPr>
          <w:color w:val="000000"/>
          <w:shd w:val="clear" w:color="auto" w:fill="FFFFFF"/>
        </w:rPr>
        <w:t xml:space="preserve">от 15 апреля 1987 года 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Приказ № 169 от 11.04. 2000 регистрационный номер 26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Наличие помещения</w:t>
      </w:r>
      <w:r w:rsidR="00DE370E" w:rsidRPr="00DE370E">
        <w:rPr>
          <w:color w:val="000000"/>
          <w:u w:val="single"/>
          <w:shd w:val="clear" w:color="auto" w:fill="FFFFFF"/>
        </w:rPr>
        <w:t>:</w:t>
      </w:r>
      <w:r w:rsidR="00DE370E"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ab/>
        <w:t>Музей  Боевой  Славы  57  армии  занимает  отдельную  комнату  в  здании  школы, площадью  30м</w:t>
      </w:r>
      <w:r w:rsidR="00DE370E" w:rsidRPr="00DE370E">
        <w:rPr>
          <w:color w:val="000000"/>
          <w:sz w:val="22"/>
          <w:szCs w:val="22"/>
          <w:shd w:val="clear" w:color="auto" w:fill="FFFFFF"/>
        </w:rPr>
        <w:t>2</w:t>
      </w:r>
      <w:r w:rsidRPr="00386342">
        <w:rPr>
          <w:color w:val="000000"/>
          <w:shd w:val="clear" w:color="auto" w:fill="FFFFFF"/>
        </w:rPr>
        <w:t>, на 1 этаже рядом с Актовым залом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 xml:space="preserve">Сведения о </w:t>
      </w:r>
      <w:r w:rsidR="00DE370E" w:rsidRPr="00DE370E">
        <w:rPr>
          <w:color w:val="000000"/>
          <w:u w:val="single"/>
          <w:shd w:val="clear" w:color="auto" w:fill="FFFFFF"/>
        </w:rPr>
        <w:t>руководителе музея:</w:t>
      </w:r>
      <w:r w:rsidR="00DE370E"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 xml:space="preserve"> </w:t>
      </w:r>
      <w:r w:rsidRPr="00386342">
        <w:rPr>
          <w:color w:val="000000"/>
          <w:shd w:val="clear" w:color="auto" w:fill="FFFFFF"/>
        </w:rPr>
        <w:tab/>
        <w:t>Ильин Алексей Лукъянович, 18.07.1976 года рождения, учител</w:t>
      </w:r>
      <w:r w:rsidR="00DE370E">
        <w:rPr>
          <w:color w:val="000000"/>
          <w:shd w:val="clear" w:color="auto" w:fill="FFFFFF"/>
        </w:rPr>
        <w:t>ь истории и обществознания, педагогический</w:t>
      </w:r>
      <w:r w:rsidRPr="00386342">
        <w:rPr>
          <w:color w:val="000000"/>
          <w:shd w:val="clear" w:color="auto" w:fill="FFFFFF"/>
        </w:rPr>
        <w:t xml:space="preserve"> стаж - 19 лет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Наличие</w:t>
      </w:r>
      <w:r w:rsidR="00DE370E" w:rsidRPr="00DE370E">
        <w:rPr>
          <w:color w:val="000000"/>
          <w:u w:val="single"/>
          <w:shd w:val="clear" w:color="auto" w:fill="FFFFFF"/>
        </w:rPr>
        <w:t xml:space="preserve"> и состав Совета музея:</w:t>
      </w:r>
      <w:r w:rsidRPr="00386342">
        <w:rPr>
          <w:color w:val="000000"/>
          <w:shd w:val="clear" w:color="auto" w:fill="FFFFFF"/>
        </w:rPr>
        <w:tab/>
        <w:t>Совет музея в составе 10 учащихся 7 -8 классов</w:t>
      </w:r>
    </w:p>
    <w:p w:rsidR="00DE370E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Общая численность музейных экспонатов и документальных и материальных памятников с краткой характеристикой наиболее ценных из них</w:t>
      </w:r>
      <w:r w:rsidR="00DE370E">
        <w:rPr>
          <w:color w:val="000000"/>
          <w:shd w:val="clear" w:color="auto" w:fill="FFFFFF"/>
        </w:rPr>
        <w:t>:</w:t>
      </w:r>
      <w:r w:rsidRPr="00386342">
        <w:rPr>
          <w:color w:val="000000"/>
          <w:shd w:val="clear" w:color="auto" w:fill="FFFFFF"/>
        </w:rPr>
        <w:tab/>
      </w:r>
    </w:p>
    <w:p w:rsidR="00386342" w:rsidRPr="00386342" w:rsidRDefault="00DE370E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    </w:t>
      </w:r>
      <w:r w:rsidR="00386342" w:rsidRPr="00386342">
        <w:rPr>
          <w:color w:val="000000"/>
          <w:shd w:val="clear" w:color="auto" w:fill="FFFFFF"/>
        </w:rPr>
        <w:t>Основной  фонд  музея  Боевой  Славы  57  армии  по  инвентарной  книге  учета  составляет   430  экспонатов,  из  них  105 — подлинные.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В  экспозиции  музея  находятся:</w:t>
      </w:r>
      <w:r w:rsidRPr="00386342">
        <w:rPr>
          <w:color w:val="000000"/>
          <w:shd w:val="clear" w:color="auto" w:fill="FFFFFF"/>
        </w:rPr>
        <w:t xml:space="preserve">  фотографии,  вырезки  из  фронтовых  газет,  письма  времен  войны,  почётные  грамоты,  наградные  листы,  наградные  документы,  личные  вещи  ветеранов,  остатки  боевого  оружия,  найденного  в  местах  боев  57 армии  поисковым  отрядом  школы,  подарки  музею  от  ветеранов  57 армии  и  почетных  гостей  музея. Макеты боевой техники и подлинные вещи современного обмундирования советских, российских солдат-десантников</w:t>
      </w:r>
    </w:p>
    <w:p w:rsidR="00DE370E" w:rsidRPr="00DE370E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u w:val="single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 xml:space="preserve">Наличие при музее краеведческого общества, клуба, кружка, поискового отряда и </w:t>
      </w:r>
      <w:r w:rsidR="00DE370E" w:rsidRPr="00DE370E">
        <w:rPr>
          <w:color w:val="000000"/>
          <w:u w:val="single"/>
          <w:shd w:val="clear" w:color="auto" w:fill="FFFFFF"/>
        </w:rPr>
        <w:t>других общественных объединений:</w:t>
      </w:r>
    </w:p>
    <w:p w:rsidR="00386342" w:rsidRPr="00386342" w:rsidRDefault="00DE370E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     </w:t>
      </w:r>
      <w:r w:rsidR="00386342" w:rsidRPr="00386342">
        <w:rPr>
          <w:color w:val="000000"/>
          <w:shd w:val="clear" w:color="auto" w:fill="FFFFFF"/>
        </w:rPr>
        <w:t>В школе действует кружок «Музей Боевой Славы 57 –</w:t>
      </w:r>
      <w:proofErr w:type="gramStart"/>
      <w:r w:rsidR="00386342" w:rsidRPr="00386342">
        <w:rPr>
          <w:color w:val="000000"/>
          <w:shd w:val="clear" w:color="auto" w:fill="FFFFFF"/>
        </w:rPr>
        <w:t>ой</w:t>
      </w:r>
      <w:proofErr w:type="gramEnd"/>
      <w:r w:rsidR="00386342" w:rsidRPr="00386342">
        <w:rPr>
          <w:color w:val="000000"/>
          <w:shd w:val="clear" w:color="auto" w:fill="FFFFFF"/>
        </w:rPr>
        <w:t xml:space="preserve"> Армии» в составе 15 человек (учащиеся 7 -8 классов)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Основные направления:</w:t>
      </w:r>
      <w:r w:rsidRPr="00386342">
        <w:rPr>
          <w:color w:val="000000"/>
          <w:shd w:val="clear" w:color="auto" w:fill="FFFFFF"/>
        </w:rPr>
        <w:t xml:space="preserve"> 1) Исследовательская.; 2) Экскурсионная; 3) Литературно </w:t>
      </w:r>
      <w:proofErr w:type="gramStart"/>
      <w:r w:rsidRPr="00386342">
        <w:rPr>
          <w:color w:val="000000"/>
          <w:shd w:val="clear" w:color="auto" w:fill="FFFFFF"/>
        </w:rPr>
        <w:t>–к</w:t>
      </w:r>
      <w:proofErr w:type="gramEnd"/>
      <w:r w:rsidRPr="00386342">
        <w:rPr>
          <w:color w:val="000000"/>
          <w:shd w:val="clear" w:color="auto" w:fill="FFFFFF"/>
        </w:rPr>
        <w:t>раеведческая: 4) Военно –патриотическая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   В  2004 году  музей  стал  победителем  областного  конкурса  школьных  музеев.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 xml:space="preserve">    В 2018 гг. музей финалист городской  научно-исследовательской конференции «Педагогика музейной деятельности» с  исследованием: «Школьный музей как инструмент знакомства с зарубежной историей и культурой» 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lastRenderedPageBreak/>
        <w:t xml:space="preserve">    Музей – постоянный участник городских выставок, посвящённых Победе в Великой Отечественной войне (дипломы и благодарственные письма)                                           </w:t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Перечень основных мероприятий, организуемых музеем (конференции, лекции, семинары, «круглые столы», встречи с ветеранами и т.п.) (за последние 2 года) (в приложении)</w:t>
      </w:r>
      <w:r w:rsidRPr="00386342">
        <w:rPr>
          <w:color w:val="000000"/>
          <w:shd w:val="clear" w:color="auto" w:fill="FFFFFF"/>
        </w:rPr>
        <w:tab/>
        <w:t xml:space="preserve">Экскурсии для 1 -4 классов, 5-11 классов с привлечением экскурсоводов </w:t>
      </w:r>
      <w:proofErr w:type="gramStart"/>
      <w:r w:rsidRPr="00386342">
        <w:rPr>
          <w:color w:val="000000"/>
          <w:shd w:val="clear" w:color="auto" w:fill="FFFFFF"/>
        </w:rPr>
        <w:t>–у</w:t>
      </w:r>
      <w:proofErr w:type="gramEnd"/>
      <w:r w:rsidRPr="00386342">
        <w:rPr>
          <w:color w:val="000000"/>
          <w:shd w:val="clear" w:color="auto" w:fill="FFFFFF"/>
        </w:rPr>
        <w:t>чащихся, экскурсии для гостей школы, во время выборов и праздников, встречи с представителями власти, общественности</w:t>
      </w:r>
    </w:p>
    <w:p w:rsidR="00DE370E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Шефство над местными объектами культурного и исторического наследия</w:t>
      </w:r>
      <w:r w:rsidR="00DE370E" w:rsidRPr="00DE370E">
        <w:rPr>
          <w:color w:val="000000"/>
          <w:u w:val="single"/>
          <w:shd w:val="clear" w:color="auto" w:fill="FFFFFF"/>
        </w:rPr>
        <w:t>:</w:t>
      </w:r>
      <w:r w:rsidR="00DE370E">
        <w:rPr>
          <w:color w:val="000000"/>
          <w:shd w:val="clear" w:color="auto" w:fill="FFFFFF"/>
        </w:rPr>
        <w:t xml:space="preserve"> Памятник А.М. </w:t>
      </w:r>
      <w:proofErr w:type="spellStart"/>
      <w:r w:rsidR="00DE370E">
        <w:rPr>
          <w:color w:val="000000"/>
          <w:shd w:val="clear" w:color="auto" w:fill="FFFFFF"/>
        </w:rPr>
        <w:t>Аблукову</w:t>
      </w:r>
      <w:proofErr w:type="spellEnd"/>
      <w:r w:rsidR="00DE370E">
        <w:rPr>
          <w:color w:val="000000"/>
          <w:shd w:val="clear" w:color="auto" w:fill="FFFFFF"/>
        </w:rPr>
        <w:t xml:space="preserve"> полному кавалеру Ордена «Слава» </w:t>
      </w:r>
      <w:r w:rsidR="00DE370E">
        <w:rPr>
          <w:color w:val="000000"/>
          <w:shd w:val="clear" w:color="auto" w:fill="FFFFFF"/>
        </w:rPr>
        <w:tab/>
      </w:r>
    </w:p>
    <w:p w:rsidR="00386342" w:rsidRPr="00386342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Ежегодно  музей  57  армии  посещают  около  400  человек  —  учащиеся  школы  и  их  родители,  воспитанники  детских  дошкольных  учреждений,  учащиеся  школ  города  и  области,  участники  совещаний,  конференций,  проводимых  в  школе,  курсанты  военных  учебных  заведений.      В  стенах  музея  побывали  делегации  из  Мордовии  и  Татарстана,  Москвы  и  Ижевска,  Волгограда,  Харькова (Украина) и  других  городов  бывшего  Советского  Союза</w:t>
      </w:r>
    </w:p>
    <w:p w:rsidR="00386342" w:rsidRPr="00DE370E" w:rsidRDefault="00386342" w:rsidP="00386342">
      <w:pPr>
        <w:pStyle w:val="a3"/>
        <w:shd w:val="clear" w:color="auto" w:fill="FFFFFF"/>
        <w:spacing w:before="30" w:after="30" w:line="300" w:lineRule="atLeast"/>
        <w:ind w:right="-54"/>
        <w:jc w:val="both"/>
        <w:rPr>
          <w:color w:val="000000"/>
          <w:u w:val="single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Разделы  и  краткое  содержание  экспозиции  музея:</w:t>
      </w:r>
    </w:p>
    <w:p w:rsidR="00DE370E" w:rsidRDefault="00386342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Боевой  путь  57  армии  в  годы  Великой Отечественной  Войны</w:t>
      </w:r>
      <w:r w:rsidR="00DE370E">
        <w:rPr>
          <w:color w:val="000000"/>
          <w:shd w:val="clear" w:color="auto" w:fill="FFFFFF"/>
        </w:rPr>
        <w:t>;</w:t>
      </w:r>
    </w:p>
    <w:p w:rsidR="00386342" w:rsidRPr="00386342" w:rsidRDefault="00386342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Командный  состав  57  армии</w:t>
      </w:r>
      <w:r w:rsidR="00DE370E">
        <w:rPr>
          <w:color w:val="000000"/>
          <w:shd w:val="clear" w:color="auto" w:fill="FFFFFF"/>
        </w:rPr>
        <w:t>;</w:t>
      </w:r>
    </w:p>
    <w:p w:rsidR="00386342" w:rsidRPr="00386342" w:rsidRDefault="00386342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Соединения  и  части  57  армии</w:t>
      </w:r>
    </w:p>
    <w:p w:rsidR="00386342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proofErr w:type="gramStart"/>
      <w:r>
        <w:rPr>
          <w:color w:val="000000"/>
          <w:shd w:val="clear" w:color="auto" w:fill="FFFFFF"/>
        </w:rPr>
        <w:t xml:space="preserve">Ветераны Великой Отечественной </w:t>
      </w:r>
      <w:r w:rsidR="00386342" w:rsidRPr="00386342">
        <w:rPr>
          <w:color w:val="000000"/>
          <w:shd w:val="clear" w:color="auto" w:fill="FFFFFF"/>
        </w:rPr>
        <w:t>войны</w:t>
      </w:r>
      <w:r>
        <w:rPr>
          <w:color w:val="000000"/>
          <w:shd w:val="clear" w:color="auto" w:fill="FFFFFF"/>
        </w:rPr>
        <w:t xml:space="preserve">,  воины-ульяновцы,  воевавшие </w:t>
      </w:r>
      <w:r w:rsidR="00386342" w:rsidRPr="00386342">
        <w:rPr>
          <w:color w:val="000000"/>
          <w:shd w:val="clear" w:color="auto" w:fill="FFFFFF"/>
        </w:rPr>
        <w:t>в рядах 57 армии их боев</w:t>
      </w:r>
      <w:r>
        <w:rPr>
          <w:color w:val="000000"/>
          <w:shd w:val="clear" w:color="auto" w:fill="FFFFFF"/>
        </w:rPr>
        <w:t>ой путь и жизнь в мирное время);</w:t>
      </w:r>
      <w:proofErr w:type="gramEnd"/>
    </w:p>
    <w:p w:rsidR="00386342" w:rsidRPr="00386342" w:rsidRDefault="00386342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Учащие</w:t>
      </w:r>
      <w:r w:rsidR="00DE370E">
        <w:rPr>
          <w:color w:val="000000"/>
          <w:shd w:val="clear" w:color="auto" w:fill="FFFFFF"/>
        </w:rPr>
        <w:t xml:space="preserve">ся школы о защитниках Отечества Боевой путь и подвиги воинов </w:t>
      </w:r>
      <w:r w:rsidRPr="00386342">
        <w:rPr>
          <w:color w:val="000000"/>
          <w:shd w:val="clear" w:color="auto" w:fill="FFFFFF"/>
        </w:rPr>
        <w:t>303 мотострелковой дивизии</w:t>
      </w:r>
      <w:r w:rsidR="00DE370E">
        <w:rPr>
          <w:color w:val="000000"/>
          <w:shd w:val="clear" w:color="auto" w:fill="FFFFFF"/>
        </w:rPr>
        <w:t>;</w:t>
      </w:r>
    </w:p>
    <w:p w:rsidR="00DE370E" w:rsidRDefault="00386342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 w:rsidRPr="00386342">
        <w:rPr>
          <w:color w:val="000000"/>
          <w:shd w:val="clear" w:color="auto" w:fill="FFFFFF"/>
        </w:rPr>
        <w:t>Боевой путь и подвиг</w:t>
      </w:r>
      <w:r w:rsidR="00DE370E">
        <w:rPr>
          <w:color w:val="000000"/>
          <w:shd w:val="clear" w:color="auto" w:fill="FFFFFF"/>
        </w:rPr>
        <w:t>и воинов 58-й и  93 мотострелковой дивизий</w:t>
      </w:r>
      <w:r w:rsidRPr="00386342">
        <w:rPr>
          <w:color w:val="000000"/>
          <w:shd w:val="clear" w:color="auto" w:fill="FFFFFF"/>
        </w:rPr>
        <w:t xml:space="preserve"> </w:t>
      </w:r>
      <w:r w:rsidR="00DE370E">
        <w:rPr>
          <w:color w:val="000000"/>
          <w:shd w:val="clear" w:color="auto" w:fill="FFFFFF"/>
        </w:rPr>
        <w:t xml:space="preserve">Герои Советского Союза — воины </w:t>
      </w:r>
      <w:r w:rsidRPr="00386342">
        <w:rPr>
          <w:color w:val="000000"/>
          <w:shd w:val="clear" w:color="auto" w:fill="FFFFFF"/>
        </w:rPr>
        <w:t>57 армии</w:t>
      </w:r>
      <w:r w:rsidR="00DE370E">
        <w:rPr>
          <w:color w:val="000000"/>
          <w:shd w:val="clear" w:color="auto" w:fill="FFFFFF"/>
        </w:rPr>
        <w:t>;</w:t>
      </w:r>
    </w:p>
    <w:p w:rsidR="00386342" w:rsidRPr="00386342" w:rsidRDefault="00DE370E" w:rsidP="00DE370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Выпускники школы — офицеры Российской армии</w:t>
      </w:r>
      <w:r w:rsidR="00386342" w:rsidRPr="00386342">
        <w:rPr>
          <w:color w:val="000000"/>
          <w:shd w:val="clear" w:color="auto" w:fill="FFFFFF"/>
        </w:rPr>
        <w:tab/>
        <w:t xml:space="preserve"> </w:t>
      </w:r>
    </w:p>
    <w:p w:rsidR="00386342" w:rsidRPr="00386342" w:rsidRDefault="00386342" w:rsidP="00386342">
      <w:pPr>
        <w:pStyle w:val="a3"/>
        <w:shd w:val="clear" w:color="auto" w:fill="FFFFFF"/>
        <w:spacing w:before="30" w:beforeAutospacing="0" w:after="30" w:afterAutospacing="0" w:line="300" w:lineRule="atLeast"/>
        <w:ind w:right="-54"/>
        <w:jc w:val="both"/>
        <w:rPr>
          <w:color w:val="000000"/>
          <w:shd w:val="clear" w:color="auto" w:fill="FFFFFF"/>
        </w:rPr>
      </w:pPr>
      <w:r w:rsidRPr="00DE370E">
        <w:rPr>
          <w:color w:val="000000"/>
          <w:u w:val="single"/>
          <w:shd w:val="clear" w:color="auto" w:fill="FFFFFF"/>
        </w:rPr>
        <w:t>Публикация в средствах массовой информации сведений о музее и его деятельности</w:t>
      </w:r>
      <w:r w:rsidR="00DE370E" w:rsidRPr="00DE370E">
        <w:rPr>
          <w:color w:val="000000"/>
          <w:u w:val="single"/>
          <w:shd w:val="clear" w:color="auto" w:fill="FFFFFF"/>
        </w:rPr>
        <w:t>:</w:t>
      </w:r>
      <w:r w:rsidRPr="00386342">
        <w:rPr>
          <w:color w:val="000000"/>
          <w:shd w:val="clear" w:color="auto" w:fill="FFFFFF"/>
        </w:rPr>
        <w:tab/>
        <w:t>О нашем музее есть репортажи корреспондентов телеканала «Репортёр» и ульяновских новостных сайтов.</w:t>
      </w:r>
    </w:p>
    <w:p w:rsidR="00F25D29" w:rsidRDefault="00F25D29"/>
    <w:p w:rsidR="007C594A" w:rsidRDefault="007C594A"/>
    <w:p w:rsidR="007C594A" w:rsidRDefault="007C594A"/>
    <w:p w:rsidR="007C594A" w:rsidRDefault="007C594A"/>
    <w:p w:rsidR="007C594A" w:rsidRDefault="007C594A"/>
    <w:p w:rsidR="007C594A" w:rsidRDefault="007C594A"/>
    <w:p w:rsidR="007C594A" w:rsidRDefault="007C594A"/>
    <w:p w:rsidR="007C594A" w:rsidRDefault="007C594A"/>
    <w:p w:rsidR="007C594A" w:rsidRDefault="007C594A"/>
    <w:p w:rsidR="007C594A" w:rsidRPr="007C594A" w:rsidRDefault="007C594A" w:rsidP="007C594A">
      <w:pPr>
        <w:autoSpaceDE w:val="0"/>
        <w:autoSpaceDN w:val="0"/>
        <w:adjustRightInd w:val="0"/>
        <w:spacing w:before="62" w:after="0" w:line="288" w:lineRule="exact"/>
        <w:ind w:firstLine="68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Текст экскурсии для экскурсоводов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музея Боевой Славы 57 –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армии </w:t>
      </w:r>
    </w:p>
    <w:p w:rsidR="007C594A" w:rsidRPr="007C594A" w:rsidRDefault="007C594A" w:rsidP="007C594A">
      <w:pPr>
        <w:autoSpaceDE w:val="0"/>
        <w:autoSpaceDN w:val="0"/>
        <w:adjustRightInd w:val="0"/>
        <w:spacing w:before="62" w:after="0" w:line="288" w:lineRule="exact"/>
        <w:ind w:firstLine="68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истории нашей Родины было немало войн: Ледовое побоище и Куликовская битва, Полтава и много других боёв и сражений, малых и больших войн, в которых пришлось участвовать нашему народу, отбивать завоевательные походы иноземных захватчиков.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88" w:lineRule="exact"/>
        <w:ind w:firstLine="67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 </w:t>
      </w:r>
      <w:proofErr w:type="gramStart"/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Великая</w:t>
      </w:r>
      <w:proofErr w:type="gramEnd"/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Отечественная - самая кровопролитная и тяжёлая, самая значительная по своим итогам и последствиям. Она великая не только по названию, но и по своему характеру и содержанию. Таких войн, когда бы на поле брани сталкивались многомиллионные армии, когда бы на борьбу с захватчиком поднимался весь народ, когда патриотизм тех, кто бился с врагом на фронте и в тылу, достигал такого накала, перед которым меркло всё, что было до этого, мировая военная история ещё не знала.</w:t>
      </w:r>
    </w:p>
    <w:p w:rsidR="007C594A" w:rsidRPr="007C594A" w:rsidRDefault="007C594A" w:rsidP="007C594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Пройдут годы, но память об этом подвиге, о более чем  27 миллионах советских людей, не вернувшихся с войны, будет вечной в сердцах поколений.</w:t>
      </w:r>
    </w:p>
    <w:p w:rsidR="007C594A" w:rsidRPr="007C594A" w:rsidRDefault="007C594A" w:rsidP="007C594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Наш музей Боевой славы посвящается героическим делам 57-й Армии, прошедшей в годы войны боевой путь от стен Сталинграда до столицы Австрии — Вены. Экспонаты нашего музея посвящены боевому пути 57-й Армии, её ветеранам, активным участникам Великой Отечественной войны, проживавшим в городе Ульяновске и Ульяновской области.</w:t>
      </w:r>
    </w:p>
    <w:p w:rsidR="007C594A" w:rsidRPr="007C594A" w:rsidRDefault="007C594A" w:rsidP="007C594A">
      <w:pPr>
        <w:tabs>
          <w:tab w:val="left" w:pos="7858"/>
        </w:tabs>
        <w:autoSpaceDE w:val="0"/>
        <w:autoSpaceDN w:val="0"/>
        <w:adjustRightInd w:val="0"/>
        <w:spacing w:before="5" w:after="0" w:line="288" w:lineRule="exact"/>
        <w:ind w:firstLine="18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Поиск ветеранов 57-й Армии, материалов об их ратных подвигах, экспонатов для музея вели в своё время следопыты нашей школы с активной помощью самих ветеранов 57-й Армии, прежде всего, ульяновцев.</w:t>
      </w:r>
    </w:p>
    <w:p w:rsidR="007C594A" w:rsidRPr="007C594A" w:rsidRDefault="007C594A" w:rsidP="007C594A">
      <w:pPr>
        <w:tabs>
          <w:tab w:val="left" w:pos="6346"/>
        </w:tabs>
        <w:autoSpaceDE w:val="0"/>
        <w:autoSpaceDN w:val="0"/>
        <w:adjustRightInd w:val="0"/>
        <w:spacing w:before="5" w:after="0" w:line="288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57-я Армия была сформирована в октябре 1941 года в районе Сталинграда. Первым командующим этой армии был генерал-лейтенант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Рябышев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Дмитрий Иванович.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краткая биография и фотографии помещены на стенде,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/показать/</w:t>
      </w:r>
    </w:p>
    <w:p w:rsidR="007C594A" w:rsidRPr="007C594A" w:rsidRDefault="007C594A" w:rsidP="007C594A">
      <w:pPr>
        <w:tabs>
          <w:tab w:val="left" w:pos="1920"/>
        </w:tabs>
        <w:autoSpaceDE w:val="0"/>
        <w:autoSpaceDN w:val="0"/>
        <w:adjustRightInd w:val="0"/>
        <w:spacing w:after="0" w:line="288" w:lineRule="exact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разные периоды боевых действий, в её составе было 79 стрелковых дивизий, в том числе 13 гвардейских, а также многие танковые, артиллерийские соединения и части, части других родов войск: инженерные, связи, медицинские и другие. </w:t>
      </w:r>
      <w:proofErr w:type="gram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</w:t>
      </w:r>
      <w:proofErr w:type="gram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этих соединений и частей перечислены на стенде,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/показать/</w:t>
      </w:r>
    </w:p>
    <w:p w:rsidR="007C594A" w:rsidRPr="007C594A" w:rsidRDefault="007C594A" w:rsidP="007C594A">
      <w:pPr>
        <w:tabs>
          <w:tab w:val="left" w:pos="3250"/>
        </w:tabs>
        <w:autoSpaceDE w:val="0"/>
        <w:autoSpaceDN w:val="0"/>
        <w:adjustRightInd w:val="0"/>
        <w:spacing w:before="62" w:after="0" w:line="288" w:lineRule="exact"/>
        <w:ind w:left="206" w:firstLine="68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1-го января 1942 года 57-я Армия была включена в состав Южного фронта и сразу же приняла боевое крещение в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Барвенково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-Лозовской операции на территории Украины. В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результате войска Южного фронта, в том числе и 57-я Армия, прорвали оборону Донбасской группировки противника, продвинулись на 90-100 километров на запад и юго-запад, освободив от захватчиков часть нашей территории. Врагу был нанесён тяжёлый удар. Однако</w:t>
      </w:r>
      <w:proofErr w:type="gram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задача полностью не была выполнена, так как в начале 1942 года немецкие войска имели значительное превосходство по сравнению с нашими в танках и артиллерии.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88" w:lineRule="exact"/>
        <w:ind w:left="216" w:firstLine="6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С февраля по май 1942 года 57-я Армия участвовала в тяжёлых оборонительных боях на юге Харьковской области, оттянув на себя большую вражескую группировку.</w:t>
      </w:r>
    </w:p>
    <w:p w:rsidR="007C594A" w:rsidRDefault="007C594A" w:rsidP="007C594A">
      <w:pPr>
        <w:tabs>
          <w:tab w:val="left" w:pos="6413"/>
        </w:tabs>
        <w:autoSpaceDE w:val="0"/>
        <w:autoSpaceDN w:val="0"/>
        <w:adjustRightInd w:val="0"/>
        <w:spacing w:before="5" w:after="0" w:line="288" w:lineRule="exact"/>
        <w:ind w:left="206" w:firstLine="691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Командующим 57-й Армии в тот период был генерал-лейтенант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Подлас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 Кузьма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Петрович,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героически погибший в этих боях. </w:t>
      </w:r>
      <w:proofErr w:type="gramStart"/>
      <w:r w:rsidRPr="007C5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{Его фотография и краткая биография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помещена  на  стенде).  </w:t>
      </w:r>
      <w:proofErr w:type="gramEnd"/>
    </w:p>
    <w:p w:rsidR="007C594A" w:rsidRPr="007C594A" w:rsidRDefault="007C594A" w:rsidP="007C594A">
      <w:pPr>
        <w:tabs>
          <w:tab w:val="left" w:pos="6413"/>
        </w:tabs>
        <w:autoSpaceDE w:val="0"/>
        <w:autoSpaceDN w:val="0"/>
        <w:adjustRightInd w:val="0"/>
        <w:spacing w:before="5" w:after="0" w:line="288" w:lineRule="exact"/>
        <w:ind w:left="206" w:firstLine="69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 выхода из  окружения  57-я Армия  была доукомплектована и с 25 июля 1942 года по 3 февраля 1943-го принимала участие в Сталинградской битве.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88" w:lineRule="exact"/>
        <w:ind w:left="2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Сталинградская битва - одна из крупнейших битв второй мировой войны, которая оставила неизгладимый след в памяти народ, особенно тех людей, кто на себе испытал её разрушительную силу и, чья земля стала ареной жестоких сражений. Наши враги потеряли убитыми и ранеными, пленными и пропавшими без вести около полутора миллионов человек, т.е. четвёртую часть всех войск, действовавших на советско-германском фронте. 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88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 ноября 1942-го началось контрнаступление советских войск в районе Сталинграда.  57-я Армия соединилась с войсками 21-й Армии Юго-Западного фронта в районе города Калач, замкнула в кольцо окружения 330-ти тысячную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немецко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фашистскую группировку и вместе с другими армиями 2 февраля 1943 года завершила разгром немцев под Сталинградом.</w:t>
      </w:r>
    </w:p>
    <w:p w:rsidR="007C594A" w:rsidRPr="007C594A" w:rsidRDefault="007C594A" w:rsidP="007C594A">
      <w:pPr>
        <w:autoSpaceDE w:val="0"/>
        <w:autoSpaceDN w:val="0"/>
        <w:adjustRightInd w:val="0"/>
        <w:spacing w:before="5" w:after="0" w:line="288" w:lineRule="exact"/>
        <w:ind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Сталинградской битве участвовали в составе 57-й Армии ветераны-ульяновцы: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Данилушкин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Виктор Петрович, Чайка Фёдор Иванович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многие другие, чьи фотографии помещены на стендах. Командующим 57-й Армии в тот период времени был генерал-лейтенант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Толбухин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Фёдор Иванович,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последующем—командующий</w:t>
      </w:r>
      <w:proofErr w:type="gram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2-ым и 3-им Украинскими фронтами, Герой Советского Союза, Маршал Советского Союза. Его краткая биография и фотография также </w:t>
      </w:r>
      <w:proofErr w:type="gram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размещены</w:t>
      </w:r>
      <w:proofErr w:type="gram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стенде.</w:t>
      </w:r>
    </w:p>
    <w:p w:rsidR="007C594A" w:rsidRPr="007C594A" w:rsidRDefault="007C594A" w:rsidP="007C594A">
      <w:pPr>
        <w:autoSpaceDE w:val="0"/>
        <w:autoSpaceDN w:val="0"/>
        <w:adjustRightInd w:val="0"/>
        <w:spacing w:before="62" w:after="0" w:line="288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После Сталинградской битвы войска 57-й Армии с 27 апреля по 23 августа участвовали в крупной наступательной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Белгородско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-Харьковской операции, явившейся частью знаменитой Курской битвы. В ходе данной операции наши войска, в том числе части и соединения 57-й Армии, разгромили большую группировку противника, От фашистских захватчиков кроме Белгорода и Харькова были освобождены многие другие города левобережной Украины. В одном из боёв 16 августа 1943 года у деревни Васищево Харьковского района Харьковской области, повторив подвиг Александра Матросова, смертью храбрых погиб командир взвода 124-го гвардейского стрелкового полка 41-й гвардейской стрелковой дивизии 57-й армии Степного фронта, гвардии младший лейтенант </w:t>
      </w: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Орешков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Сергей Николаевич.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 20 декабря 1943 года было присвоено звание Героя Советского Союза посмертно, и приказом Наркома обороны он был навечно занесён в списки одной из воинских частей.</w:t>
      </w:r>
    </w:p>
    <w:p w:rsidR="007C594A" w:rsidRDefault="007C594A" w:rsidP="007C5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Войсками 57-й Армии в этот период командовал</w:t>
      </w:r>
      <w:r w:rsidRPr="007C594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 земляк генерал-лейтенант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Гаген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Николай Александрович.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фотографию и биографическую справку вы видите на стенде. 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Белгородско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-Харьковской операции участвовали многие ульяновцы-ветераны 57-й Армии: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Березин Николай Петрович, Егоров Михаил Александрович,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Клементьев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Константин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Владимирович,  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Мытарев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  Михаил   Алексеевич,   Нецветаев   Николай   Петрович,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Данилушкин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Виктор Петрович,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Чайка Фёдор Иванович,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Плакхин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Зелик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Лазаревич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четверо из них  активные организаторы наша музея Боевой славы.</w:t>
      </w:r>
    </w:p>
    <w:p w:rsidR="007C594A" w:rsidRPr="007C594A" w:rsidRDefault="007C594A" w:rsidP="007C594A">
      <w:pPr>
        <w:autoSpaceDE w:val="0"/>
        <w:autoSpaceDN w:val="0"/>
        <w:adjustRightInd w:val="0"/>
        <w:spacing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1943 году 57-я Армия участвовала ещё в двух крупных наступательных операциях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разгрому гитлеровских войск: Кременчугской и Криворожской. Эти операции   </w:t>
      </w:r>
      <w:r w:rsidRPr="007C594A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ускорили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разгром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значительных сил противника,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форсирование  Днепра, освобождение  многих крупных городов Украины: Кременчуга, Кривого Рога, Никополя.</w:t>
      </w:r>
    </w:p>
    <w:p w:rsidR="007C594A" w:rsidRPr="007C594A" w:rsidRDefault="007C594A" w:rsidP="007C594A">
      <w:pPr>
        <w:tabs>
          <w:tab w:val="left" w:pos="9787"/>
        </w:tabs>
        <w:autoSpaceDE w:val="0"/>
        <w:autoSpaceDN w:val="0"/>
        <w:adjustRightInd w:val="0"/>
        <w:spacing w:before="53"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Наступил 1944 переломный год в борьбе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ненавистным врагом. 57-я Армия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участвовала в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Березневато-Снегиревской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, Одесской, Ясско-Кишиневской операциях.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20 августа 1944 года началась Ясско-Кишинёвская операция. 57-я Армия наступала в районе городов Тирасполя и Бендеры. К 27 августа 1944 года было закончено окружение и разгром 22-х немецких дивизий и почти всех румынских дивизий группы армий «Южная Украина», находившихся на этом фронте. Черноморский флот получил возможность перебазировать часть кораблей и авиации в Одессу. Красная Армия продвинулась вперёд на расстояние до 300 километров, завершила освобождение Молдавии и вышла к государственной границе с Румынией.</w:t>
      </w:r>
    </w:p>
    <w:p w:rsidR="007C594A" w:rsidRPr="007C594A" w:rsidRDefault="007C594A" w:rsidP="007C594A">
      <w:pPr>
        <w:tabs>
          <w:tab w:val="left" w:pos="5813"/>
        </w:tabs>
        <w:autoSpaceDE w:val="0"/>
        <w:autoSpaceDN w:val="0"/>
        <w:adjustRightInd w:val="0"/>
        <w:spacing w:before="10"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57-я Армия, вместе с другими армиями Вооружённых Сил, приступила к выполнению интернациональной миссии по освобождению Европы от фашистского рабства. Подробно с этой освободительной миссией можно ознакомиться по витражам, размещённым в центре музея. При освобождении Румынии, Болгарии, Югославии, Венгрии погибло около миллиона советских воинов.</w:t>
      </w:r>
    </w:p>
    <w:p w:rsidR="007C594A" w:rsidRPr="007C594A" w:rsidRDefault="007C594A" w:rsidP="007C594A">
      <w:pPr>
        <w:tabs>
          <w:tab w:val="left" w:pos="5813"/>
        </w:tabs>
        <w:autoSpaceDE w:val="0"/>
        <w:autoSpaceDN w:val="0"/>
        <w:adjustRightInd w:val="0"/>
        <w:spacing w:before="10"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Перейдя государственную границу и продолжая наступление по территории Румынии вдоль правого берега Дуная, освобождая её от немецко-фашистских войск, 57-я Армия за 11 дней боёв продвинулась более чем на 300 километров и 5 сентября 1944 года вышла на румыно-болгарскую границу.</w:t>
      </w:r>
    </w:p>
    <w:p w:rsidR="007C594A" w:rsidRPr="007C594A" w:rsidRDefault="007C594A" w:rsidP="007C594A">
      <w:pPr>
        <w:autoSpaceDE w:val="0"/>
        <w:autoSpaceDN w:val="0"/>
        <w:adjustRightInd w:val="0"/>
        <w:spacing w:before="10" w:after="0" w:line="288" w:lineRule="exact"/>
        <w:ind w:firstLine="67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Болгарские коммунисты решили 9 сентября 1944 года начать вооружённое восстание. Оказывая им помощь, 8 сентября советские войска вошли в Болгарию, но на освобождаемых территориях никаких боёв не вели. Народ повсюду встречал советских воинов хлебом и солью. Новое правительство во главе с болгарскими коммунистами объявило войну Германии, а болгарская армия, плечом к плечу сражаясь с советскими солдатами, в конце сентября 1944 года вместе с советскими войсками вышла на болгаро-югославскую границу.</w:t>
      </w:r>
    </w:p>
    <w:p w:rsidR="007C594A" w:rsidRPr="007C594A" w:rsidRDefault="007C594A" w:rsidP="007C594A">
      <w:pPr>
        <w:tabs>
          <w:tab w:val="left" w:pos="4315"/>
        </w:tabs>
        <w:autoSpaceDE w:val="0"/>
        <w:autoSpaceDN w:val="0"/>
        <w:adjustRightInd w:val="0"/>
        <w:spacing w:before="77" w:after="0" w:line="288" w:lineRule="exact"/>
        <w:ind w:firstLine="4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 временем в Югославии полыхало пламя 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тифашистской войны. Наша страна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оказала помощь югославскому народу в этой войне,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выходом советских войск на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югославскую границу Верховное командование СССР 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иняло решение помочь разгромить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немецко-фашистскую армию. Одна из важнейших задач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выполнении данного решения была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возложена на 57-ю Армию. 28 сентября 1944 года 57-я Армия под командованием генерал-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лейтенанта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Гагена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начала наступление, нанося гла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вный удар в направлении столицы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Югославии города Белграда. Она </w:t>
      </w:r>
      <w:r w:rsidRPr="007C594A">
        <w:rPr>
          <w:rFonts w:ascii="Times New Roman" w:eastAsia="Times New Roman" w:hAnsi="Times New Roman" w:cs="Times New Roman"/>
          <w:i/>
          <w:iCs/>
          <w:spacing w:val="20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продвинулась более чем на 150 километров. После ожесточённых боёв, 20 октября 1944 года, Белград был полностью освобождён.</w:t>
      </w:r>
    </w:p>
    <w:p w:rsidR="007C594A" w:rsidRPr="007C594A" w:rsidRDefault="007C594A" w:rsidP="007C594A">
      <w:pPr>
        <w:tabs>
          <w:tab w:val="left" w:pos="3518"/>
        </w:tabs>
        <w:autoSpaceDE w:val="0"/>
        <w:autoSpaceDN w:val="0"/>
        <w:adjustRightInd w:val="0"/>
        <w:spacing w:before="5" w:after="0" w:line="288" w:lineRule="exact"/>
        <w:ind w:firstLine="4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Воины-участники Белградской операции были нагр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аждены медалью «За освобождение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Белграда». Среди них - ветераны 57-й Армии - ульяновцы.</w:t>
      </w:r>
    </w:p>
    <w:p w:rsidR="007C594A" w:rsidRPr="007C594A" w:rsidRDefault="007C594A" w:rsidP="007C594A">
      <w:pPr>
        <w:tabs>
          <w:tab w:val="left" w:pos="9542"/>
        </w:tabs>
        <w:autoSpaceDE w:val="0"/>
        <w:autoSpaceDN w:val="0"/>
        <w:adjustRightInd w:val="0"/>
        <w:spacing w:after="0" w:line="240" w:lineRule="auto"/>
        <w:ind w:left="278" w:firstLine="67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После Белградской операции, в начале ноября 1944 года 57-я Армия форсировала реку Дунай и развернула наступление по освобождению Венгрии, участвуя в Будапештской и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Балатонской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операциях.</w:t>
      </w:r>
      <w:proofErr w:type="gram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bCs/>
          <w:spacing w:val="-20"/>
          <w:sz w:val="28"/>
          <w:szCs w:val="28"/>
          <w:lang w:eastAsia="ru-RU"/>
        </w:rPr>
        <w:t>За</w:t>
      </w:r>
      <w:r w:rsidRPr="007C594A">
        <w:rPr>
          <w:rFonts w:ascii="Times New Roman" w:eastAsia="Times New Roman" w:hAnsi="Times New Roman" w:cs="Times New Roman"/>
          <w:b/>
          <w:bCs/>
          <w:spacing w:val="-20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17 дней тяжёлых боёв армия вышла на рубеж юго-восточнее озера Балатон и западнее Будапешта и здесь была остановлена превосходящими силами противника. Только стойкость наших войск, манёвр танками и артиллерией остановили врага.</w:t>
      </w:r>
    </w:p>
    <w:p w:rsidR="007C594A" w:rsidRPr="007C594A" w:rsidRDefault="007C594A" w:rsidP="007C594A">
      <w:pPr>
        <w:autoSpaceDE w:val="0"/>
        <w:autoSpaceDN w:val="0"/>
        <w:adjustRightInd w:val="0"/>
        <w:spacing w:before="5" w:after="0" w:line="288" w:lineRule="exact"/>
        <w:ind w:left="27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Ведя упорные бои, настойчиво продвигаясь вперёд, освобождая одну улицу за другой, наши войска 13 февраля полностью очистили Будапешт от врага. Более 140 тысяч гитлеровцев были взяты в плен. Многие наши воины остались лежать на венгерской земле. Президиум Верховного Совета СССР учредил специальную медаль «За взятие Будапешта», которой были награждены многие воины, в том числе и ульяновцы –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Плакхин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Зелик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Лазаревич, </w:t>
      </w:r>
      <w:proofErr w:type="spellStart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</w:t>
      </w:r>
      <w:r w:rsidR="001B6DC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а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нилушкин</w:t>
      </w:r>
      <w:proofErr w:type="spellEnd"/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Виктор Петрович, Лукьянов Виктор Прокопьевич.</w:t>
      </w:r>
    </w:p>
    <w:p w:rsidR="007C594A" w:rsidRDefault="007C594A" w:rsidP="007C594A">
      <w:pPr>
        <w:tabs>
          <w:tab w:val="left" w:pos="2304"/>
        </w:tabs>
        <w:autoSpaceDE w:val="0"/>
        <w:autoSpaceDN w:val="0"/>
        <w:adjustRightInd w:val="0"/>
        <w:spacing w:before="62"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второй половине февраля, после ликвидации противника в Будапеште, войска 2-го и 3-го Украинских фронтов начали подготовку к освобож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дению южной части Чехословакии,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западной части Венгрии и Австрии. </w:t>
      </w:r>
    </w:p>
    <w:p w:rsidR="007C594A" w:rsidRPr="007C594A" w:rsidRDefault="007C594A" w:rsidP="007C594A">
      <w:pPr>
        <w:tabs>
          <w:tab w:val="left" w:pos="2304"/>
        </w:tabs>
        <w:autoSpaceDE w:val="0"/>
        <w:autoSpaceDN w:val="0"/>
        <w:adjustRightInd w:val="0"/>
        <w:spacing w:before="62" w:after="0" w:line="288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16 марта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войска 57-й Армии под командованием генерал-полковника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Шарохина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Михаила </w:t>
      </w:r>
      <w:r w:rsidRPr="007C594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Николаевича </w:t>
      </w:r>
      <w:r w:rsidRPr="007C5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(его фотография и краткая биография помещены на стенде)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перешли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наступление. Задача 57-й Армии совместно с 1-й болг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арской армией под командованием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генерал-лейтенанта </w:t>
      </w:r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Владимира </w:t>
      </w:r>
      <w:proofErr w:type="spellStart"/>
      <w:r w:rsidRPr="007C59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Стойчева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заключалась в разгроме немецкой 2-й танковой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армии в районе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Надьканижи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Поддержку наземных войск осуществляла 17-я воздушная армия (командующий генерал-полковник авиации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Судеец Владимир Александрович),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насчитывавшая 837 самолетов. Гитлеровцы отступили  к австрийской границе. Порой их отступление превращалось в бегство. </w:t>
      </w:r>
      <w:r w:rsidRPr="007C594A">
        <w:rPr>
          <w:rFonts w:ascii="Times New Roman" w:eastAsia="Times New Roman" w:hAnsi="Times New Roman" w:cs="Times New Roman"/>
          <w:spacing w:val="30"/>
          <w:sz w:val="28"/>
          <w:szCs w:val="28"/>
          <w:lang w:eastAsia="ru-RU"/>
        </w:rPr>
        <w:t xml:space="preserve">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советские войска продолжали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освободительное наступление на запад. Выйдя на венгеро-австрийскую границу, 57 –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Армия наступали, в направлении города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Грац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, одновременно поддерживая наступление наших</w:t>
      </w:r>
      <w:r w:rsidRPr="007C594A">
        <w:rPr>
          <w:rFonts w:ascii="Times New Roman" w:eastAsia="Times New Roman" w:hAnsi="Times New Roman" w:cs="Times New Roman"/>
          <w:i/>
          <w:iCs/>
          <w:smallCaps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войск в направлении столицы Австрии - Вены. Враг оказал ожесточённое сопротивление.</w:t>
      </w:r>
    </w:p>
    <w:p w:rsidR="007C594A" w:rsidRPr="007C594A" w:rsidRDefault="007C594A" w:rsidP="007C594A">
      <w:pPr>
        <w:tabs>
          <w:tab w:val="left" w:pos="2141"/>
        </w:tabs>
        <w:autoSpaceDE w:val="0"/>
        <w:autoSpaceDN w:val="0"/>
        <w:adjustRightInd w:val="0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spacing w:val="20"/>
          <w:w w:val="50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13 апреля 1945 года полностью была очищена от противника Вен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а, а несколькими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днями позже город </w:t>
      </w:r>
      <w:proofErr w:type="spellStart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Грац</w:t>
      </w:r>
      <w:proofErr w:type="spellEnd"/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Президиум Верховного 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СССР учредил медаль «За взятие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Вены», которая украсила грудь более чем 270-ти тысяч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советских воинов, в том числе и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воинов - ульяновцев </w:t>
      </w:r>
      <w:r w:rsidRPr="007C594A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 из 57 –й Армии.</w:t>
      </w:r>
    </w:p>
    <w:p w:rsidR="007C594A" w:rsidRPr="007C594A" w:rsidRDefault="007C594A" w:rsidP="007C594A">
      <w:pPr>
        <w:tabs>
          <w:tab w:val="left" w:pos="9019"/>
        </w:tabs>
        <w:autoSpaceDE w:val="0"/>
        <w:autoSpaceDN w:val="0"/>
        <w:adjustRightInd w:val="0"/>
        <w:spacing w:after="0" w:line="240" w:lineRule="auto"/>
        <w:ind w:firstLine="67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Венской операции 57-я Армия в состав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3-го Украинского фронта вышла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австрийскому городу Линцу, где наши войска соединились с союзниками.</w:t>
      </w:r>
    </w:p>
    <w:p w:rsidR="007C594A" w:rsidRPr="007C594A" w:rsidRDefault="007C594A" w:rsidP="007C594A">
      <w:pPr>
        <w:tabs>
          <w:tab w:val="left" w:pos="702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Так завершился славный боевой путь 57-й Армии, от Сталинграда через Украину,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94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Молдавию, Румынию, Болгарию, Югославию, Венгрию и Австрию в Великой Отечественной войне.</w:t>
      </w:r>
    </w:p>
    <w:p w:rsidR="007C594A" w:rsidRDefault="007C594A" w:rsidP="007C594A"/>
    <w:p w:rsidR="007C594A" w:rsidRDefault="007C594A"/>
    <w:sectPr w:rsidR="007C59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67434"/>
    <w:multiLevelType w:val="multilevel"/>
    <w:tmpl w:val="9D1CC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BBD4B97"/>
    <w:multiLevelType w:val="multilevel"/>
    <w:tmpl w:val="4B241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C4C"/>
    <w:rsid w:val="001B6DC7"/>
    <w:rsid w:val="00386342"/>
    <w:rsid w:val="004D2731"/>
    <w:rsid w:val="00650F9C"/>
    <w:rsid w:val="007C594A"/>
    <w:rsid w:val="007E0599"/>
    <w:rsid w:val="00AD0D7E"/>
    <w:rsid w:val="00BB0964"/>
    <w:rsid w:val="00BF3BA8"/>
    <w:rsid w:val="00D05428"/>
    <w:rsid w:val="00DE370E"/>
    <w:rsid w:val="00E76695"/>
    <w:rsid w:val="00EB1C4C"/>
    <w:rsid w:val="00F25D29"/>
    <w:rsid w:val="00F7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5D29"/>
    <w:rPr>
      <w:b/>
      <w:bCs/>
    </w:rPr>
  </w:style>
  <w:style w:type="paragraph" w:customStyle="1" w:styleId="style16">
    <w:name w:val="style16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F25D29"/>
  </w:style>
  <w:style w:type="paragraph" w:customStyle="1" w:styleId="style12">
    <w:name w:val="style12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style21"/>
    <w:basedOn w:val="a0"/>
    <w:rsid w:val="00F25D29"/>
  </w:style>
  <w:style w:type="character" w:customStyle="1" w:styleId="fontstyle23">
    <w:name w:val="fontstyle23"/>
    <w:basedOn w:val="a0"/>
    <w:rsid w:val="00F25D29"/>
  </w:style>
  <w:style w:type="paragraph" w:customStyle="1" w:styleId="style10">
    <w:name w:val="style10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B6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6D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5D29"/>
    <w:rPr>
      <w:b/>
      <w:bCs/>
    </w:rPr>
  </w:style>
  <w:style w:type="paragraph" w:customStyle="1" w:styleId="style16">
    <w:name w:val="style16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F25D29"/>
  </w:style>
  <w:style w:type="paragraph" w:customStyle="1" w:styleId="style12">
    <w:name w:val="style12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style21"/>
    <w:basedOn w:val="a0"/>
    <w:rsid w:val="00F25D29"/>
  </w:style>
  <w:style w:type="character" w:customStyle="1" w:styleId="fontstyle23">
    <w:name w:val="fontstyle23"/>
    <w:basedOn w:val="a0"/>
    <w:rsid w:val="00F25D29"/>
  </w:style>
  <w:style w:type="paragraph" w:customStyle="1" w:styleId="style10">
    <w:name w:val="style10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F25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B6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6D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3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2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12</Pages>
  <Words>4287</Words>
  <Characters>24441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12345</dc:creator>
  <cp:keywords/>
  <dc:description/>
  <cp:lastModifiedBy>12345</cp:lastModifiedBy>
  <cp:revision>11</cp:revision>
  <cp:lastPrinted>2020-01-13T09:26:00Z</cp:lastPrinted>
  <dcterms:created xsi:type="dcterms:W3CDTF">2018-09-22T03:42:00Z</dcterms:created>
  <dcterms:modified xsi:type="dcterms:W3CDTF">2022-09-16T09:57:00Z</dcterms:modified>
</cp:coreProperties>
</file>