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7E" w:rsidRPr="00AD0D7E" w:rsidRDefault="00AD0D7E" w:rsidP="00AD0D7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D7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D0D7E" w:rsidRPr="00AD0D7E" w:rsidRDefault="00AD0D7E" w:rsidP="00AD0D7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D7E">
        <w:rPr>
          <w:rFonts w:ascii="Times New Roman" w:eastAsia="Calibri" w:hAnsi="Times New Roman" w:cs="Times New Roman"/>
          <w:sz w:val="28"/>
          <w:szCs w:val="28"/>
        </w:rPr>
        <w:t xml:space="preserve">Города Ульяновска «Средняя школа № 51 имени А.М. </w:t>
      </w:r>
      <w:proofErr w:type="spellStart"/>
      <w:r w:rsidRPr="00AD0D7E">
        <w:rPr>
          <w:rFonts w:ascii="Times New Roman" w:eastAsia="Calibri" w:hAnsi="Times New Roman" w:cs="Times New Roman"/>
          <w:sz w:val="28"/>
          <w:szCs w:val="28"/>
        </w:rPr>
        <w:t>Аблукова</w:t>
      </w:r>
      <w:proofErr w:type="spellEnd"/>
      <w:r w:rsidRPr="00AD0D7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0D7E" w:rsidRPr="00AD0D7E" w:rsidRDefault="00AD0D7E" w:rsidP="00AD0D7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D7E" w:rsidRPr="00AD0D7E" w:rsidRDefault="00AD0D7E" w:rsidP="00AD0D7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D7E" w:rsidRPr="00AD0D7E" w:rsidRDefault="00AD0D7E" w:rsidP="00AD0D7E">
      <w:pPr>
        <w:spacing w:after="120" w:line="259" w:lineRule="auto"/>
        <w:rPr>
          <w:rFonts w:ascii="Times New Roman" w:eastAsia="Calibri" w:hAnsi="Times New Roman" w:cs="Times New Roman"/>
        </w:rPr>
      </w:pPr>
      <w:r w:rsidRPr="00AD0D7E">
        <w:rPr>
          <w:rFonts w:ascii="Times New Roman" w:eastAsia="Calibri" w:hAnsi="Times New Roman" w:cs="Times New Roman"/>
        </w:rPr>
        <w:t xml:space="preserve"> «Согласовано»  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  <w:r w:rsidRPr="00AD0D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</w:t>
      </w:r>
      <w:r w:rsidRPr="00AD0D7E">
        <w:rPr>
          <w:rFonts w:ascii="Times New Roman" w:eastAsia="Calibri" w:hAnsi="Times New Roman" w:cs="Times New Roman"/>
        </w:rPr>
        <w:t>«Согласовано»</w:t>
      </w:r>
    </w:p>
    <w:p w:rsidR="00AD0D7E" w:rsidRPr="00AD0D7E" w:rsidRDefault="00AD0D7E" w:rsidP="00AD0D7E">
      <w:pPr>
        <w:spacing w:after="120" w:line="259" w:lineRule="auto"/>
        <w:rPr>
          <w:rFonts w:ascii="Times New Roman" w:eastAsia="Calibri" w:hAnsi="Times New Roman" w:cs="Times New Roman"/>
        </w:rPr>
      </w:pPr>
      <w:r w:rsidRPr="00AD0D7E">
        <w:rPr>
          <w:rFonts w:ascii="Times New Roman" w:eastAsia="Calibri" w:hAnsi="Times New Roman" w:cs="Times New Roman"/>
        </w:rPr>
        <w:t xml:space="preserve">Заместитель руководителя          </w:t>
      </w:r>
      <w:r>
        <w:rPr>
          <w:rFonts w:ascii="Times New Roman" w:eastAsia="Calibri" w:hAnsi="Times New Roman" w:cs="Times New Roman"/>
        </w:rPr>
        <w:t xml:space="preserve">                                         </w:t>
      </w:r>
      <w:r w:rsidRPr="00AD0D7E">
        <w:rPr>
          <w:rFonts w:ascii="Times New Roman" w:eastAsia="Calibri" w:hAnsi="Times New Roman" w:cs="Times New Roman"/>
        </w:rPr>
        <w:t>руководитель «Средняя школа №51</w:t>
      </w:r>
    </w:p>
    <w:p w:rsidR="00AD0D7E" w:rsidRPr="00AD0D7E" w:rsidRDefault="00AD0D7E" w:rsidP="00AD0D7E">
      <w:pPr>
        <w:spacing w:after="120" w:line="259" w:lineRule="auto"/>
        <w:rPr>
          <w:rFonts w:ascii="Times New Roman" w:eastAsia="Calibri" w:hAnsi="Times New Roman" w:cs="Times New Roman"/>
        </w:rPr>
      </w:pPr>
      <w:r w:rsidRPr="00AD0D7E">
        <w:rPr>
          <w:rFonts w:ascii="Times New Roman" w:eastAsia="Calibri" w:hAnsi="Times New Roman" w:cs="Times New Roman"/>
        </w:rPr>
        <w:t xml:space="preserve">  по УВР «Средняя школа №51     </w:t>
      </w:r>
      <w:r>
        <w:rPr>
          <w:rFonts w:ascii="Times New Roman" w:eastAsia="Calibri" w:hAnsi="Times New Roman" w:cs="Times New Roman"/>
        </w:rPr>
        <w:t xml:space="preserve">                                      </w:t>
      </w:r>
      <w:r w:rsidRPr="00AD0D7E">
        <w:rPr>
          <w:rFonts w:ascii="Times New Roman" w:eastAsia="Calibri" w:hAnsi="Times New Roman" w:cs="Times New Roman"/>
        </w:rPr>
        <w:t xml:space="preserve"> им. А.М. </w:t>
      </w:r>
      <w:proofErr w:type="spellStart"/>
      <w:r w:rsidRPr="00AD0D7E">
        <w:rPr>
          <w:rFonts w:ascii="Times New Roman" w:eastAsia="Calibri" w:hAnsi="Times New Roman" w:cs="Times New Roman"/>
        </w:rPr>
        <w:t>Аблукова</w:t>
      </w:r>
      <w:proofErr w:type="spellEnd"/>
    </w:p>
    <w:p w:rsidR="00AD0D7E" w:rsidRPr="00AD0D7E" w:rsidRDefault="00AD0D7E" w:rsidP="00AD0D7E">
      <w:pPr>
        <w:spacing w:after="120" w:line="259" w:lineRule="auto"/>
        <w:rPr>
          <w:rFonts w:ascii="Times New Roman" w:eastAsia="Calibri" w:hAnsi="Times New Roman" w:cs="Times New Roman"/>
        </w:rPr>
      </w:pPr>
      <w:r w:rsidRPr="00AD0D7E">
        <w:rPr>
          <w:rFonts w:ascii="Times New Roman" w:eastAsia="Calibri" w:hAnsi="Times New Roman" w:cs="Times New Roman"/>
        </w:rPr>
        <w:t xml:space="preserve">им. А.М. </w:t>
      </w:r>
      <w:proofErr w:type="spellStart"/>
      <w:r w:rsidRPr="00AD0D7E">
        <w:rPr>
          <w:rFonts w:ascii="Times New Roman" w:eastAsia="Calibri" w:hAnsi="Times New Roman" w:cs="Times New Roman"/>
        </w:rPr>
        <w:t>Аблукова</w:t>
      </w:r>
      <w:proofErr w:type="spellEnd"/>
      <w:r w:rsidRPr="00AD0D7E"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</w:t>
      </w:r>
      <w:r w:rsidRPr="00AD0D7E">
        <w:rPr>
          <w:rFonts w:ascii="Times New Roman" w:eastAsia="Calibri" w:hAnsi="Times New Roman" w:cs="Times New Roman"/>
        </w:rPr>
        <w:t>__________/</w:t>
      </w:r>
      <w:proofErr w:type="spellStart"/>
      <w:r w:rsidRPr="00AD0D7E">
        <w:rPr>
          <w:rFonts w:ascii="Times New Roman" w:eastAsia="Calibri" w:hAnsi="Times New Roman" w:cs="Times New Roman"/>
          <w:u w:val="single"/>
        </w:rPr>
        <w:t>Н.П.Земскова</w:t>
      </w:r>
      <w:proofErr w:type="spellEnd"/>
      <w:r w:rsidRPr="00AD0D7E">
        <w:rPr>
          <w:rFonts w:ascii="Times New Roman" w:eastAsia="Calibri" w:hAnsi="Times New Roman" w:cs="Times New Roman"/>
        </w:rPr>
        <w:t xml:space="preserve"> /</w:t>
      </w:r>
    </w:p>
    <w:p w:rsidR="00AD0D7E" w:rsidRPr="00AD0D7E" w:rsidRDefault="00AD0D7E" w:rsidP="00AD0D7E">
      <w:pPr>
        <w:spacing w:after="120" w:line="259" w:lineRule="auto"/>
        <w:rPr>
          <w:rFonts w:ascii="Times New Roman" w:eastAsia="Calibri" w:hAnsi="Times New Roman" w:cs="Times New Roman"/>
        </w:rPr>
      </w:pPr>
      <w:r w:rsidRPr="00AD0D7E">
        <w:rPr>
          <w:rFonts w:ascii="Times New Roman" w:eastAsia="Calibri" w:hAnsi="Times New Roman" w:cs="Times New Roman"/>
        </w:rPr>
        <w:t>__________/</w:t>
      </w:r>
      <w:r w:rsidRPr="00AD0D7E">
        <w:rPr>
          <w:rFonts w:ascii="Times New Roman" w:eastAsia="Calibri" w:hAnsi="Times New Roman" w:cs="Times New Roman"/>
          <w:u w:val="single"/>
        </w:rPr>
        <w:t xml:space="preserve">И.Ю. </w:t>
      </w:r>
      <w:proofErr w:type="spellStart"/>
      <w:r w:rsidRPr="00AD0D7E">
        <w:rPr>
          <w:rFonts w:ascii="Times New Roman" w:eastAsia="Calibri" w:hAnsi="Times New Roman" w:cs="Times New Roman"/>
          <w:u w:val="single"/>
        </w:rPr>
        <w:t>Кузоваткина</w:t>
      </w:r>
      <w:proofErr w:type="spellEnd"/>
      <w:r w:rsidRPr="00AD0D7E">
        <w:rPr>
          <w:rFonts w:ascii="Times New Roman" w:eastAsia="Calibri" w:hAnsi="Times New Roman" w:cs="Times New Roman"/>
        </w:rPr>
        <w:t xml:space="preserve"> /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AD0D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</w:t>
      </w:r>
      <w:r w:rsidRPr="00AD0D7E">
        <w:rPr>
          <w:rFonts w:ascii="Times New Roman" w:eastAsia="Calibri" w:hAnsi="Times New Roman" w:cs="Times New Roman"/>
        </w:rPr>
        <w:t>Приказ №___________</w:t>
      </w:r>
    </w:p>
    <w:p w:rsidR="00AD0D7E" w:rsidRPr="00AD0D7E" w:rsidRDefault="00AD0D7E" w:rsidP="00AD0D7E">
      <w:pPr>
        <w:spacing w:after="120" w:line="259" w:lineRule="auto"/>
        <w:rPr>
          <w:rFonts w:ascii="Times New Roman" w:eastAsia="Calibri" w:hAnsi="Times New Roman" w:cs="Times New Roman"/>
        </w:rPr>
      </w:pPr>
      <w:r w:rsidRPr="00AD0D7E">
        <w:rPr>
          <w:rFonts w:ascii="Times New Roman" w:eastAsia="Calibri" w:hAnsi="Times New Roman" w:cs="Times New Roman"/>
        </w:rPr>
        <w:t xml:space="preserve"> «_____»___________</w:t>
      </w:r>
      <w:r w:rsidR="00D05428">
        <w:rPr>
          <w:rFonts w:ascii="Times New Roman" w:eastAsia="Calibri" w:hAnsi="Times New Roman" w:cs="Times New Roman"/>
        </w:rPr>
        <w:t>2020г</w:t>
      </w:r>
      <w:r w:rsidRPr="00AD0D7E">
        <w:rPr>
          <w:rFonts w:ascii="Times New Roman" w:eastAsia="Calibri" w:hAnsi="Times New Roman" w:cs="Times New Roman"/>
        </w:rPr>
        <w:t xml:space="preserve">.          </w:t>
      </w:r>
      <w:r>
        <w:rPr>
          <w:rFonts w:ascii="Times New Roman" w:eastAsia="Calibri" w:hAnsi="Times New Roman" w:cs="Times New Roman"/>
        </w:rPr>
        <w:t xml:space="preserve">                                      </w:t>
      </w:r>
      <w:r w:rsidR="00D05428">
        <w:rPr>
          <w:rFonts w:ascii="Times New Roman" w:eastAsia="Calibri" w:hAnsi="Times New Roman" w:cs="Times New Roman"/>
        </w:rPr>
        <w:t xml:space="preserve"> от «_____»__________2020</w:t>
      </w:r>
      <w:r w:rsidRPr="00AD0D7E">
        <w:rPr>
          <w:rFonts w:ascii="Times New Roman" w:eastAsia="Calibri" w:hAnsi="Times New Roman" w:cs="Times New Roman"/>
        </w:rPr>
        <w:t xml:space="preserve">г.   </w:t>
      </w:r>
    </w:p>
    <w:p w:rsidR="00AD0D7E" w:rsidRPr="00AD0D7E" w:rsidRDefault="00AD0D7E" w:rsidP="00AD0D7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0D7E" w:rsidRPr="00AD0D7E" w:rsidRDefault="00AD0D7E" w:rsidP="00AD0D7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Pr="00AD0D7E" w:rsidRDefault="00AD0D7E" w:rsidP="00AD0D7E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  <w:r w:rsidRPr="00AD0D7E">
        <w:rPr>
          <w:rStyle w:val="a4"/>
          <w:sz w:val="28"/>
          <w:szCs w:val="28"/>
        </w:rPr>
        <w:t xml:space="preserve">ПОЛОЖЕНИЕ (УСТАВ) </w:t>
      </w:r>
    </w:p>
    <w:p w:rsidR="00AD0D7E" w:rsidRPr="00AD0D7E" w:rsidRDefault="00AD0D7E" w:rsidP="00AD0D7E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AD0D7E">
        <w:rPr>
          <w:rStyle w:val="a4"/>
          <w:sz w:val="28"/>
          <w:szCs w:val="28"/>
        </w:rPr>
        <w:t>О МУЗЕЕ БОЕВОЙ СЛАВЫ 57-ОЙ АРМИИ</w:t>
      </w:r>
    </w:p>
    <w:p w:rsidR="00AD0D7E" w:rsidRPr="00AD0D7E" w:rsidRDefault="00AD0D7E" w:rsidP="00AD0D7E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  <w:r w:rsidRPr="00AD0D7E">
        <w:rPr>
          <w:rStyle w:val="a4"/>
          <w:sz w:val="28"/>
          <w:szCs w:val="28"/>
        </w:rPr>
        <w:t xml:space="preserve">МБОУ города Ульяновска «Средняя школа № 51 имени А.М. </w:t>
      </w:r>
      <w:proofErr w:type="spellStart"/>
      <w:r w:rsidRPr="00AD0D7E">
        <w:rPr>
          <w:rStyle w:val="a4"/>
          <w:sz w:val="28"/>
          <w:szCs w:val="28"/>
        </w:rPr>
        <w:t>Аблукова</w:t>
      </w:r>
      <w:proofErr w:type="spellEnd"/>
      <w:r w:rsidRPr="00AD0D7E">
        <w:rPr>
          <w:rStyle w:val="a4"/>
          <w:sz w:val="28"/>
          <w:szCs w:val="28"/>
        </w:rPr>
        <w:t>»</w:t>
      </w: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D0D7E" w:rsidRDefault="00AD0D7E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F25D29" w:rsidRPr="00F25D29" w:rsidRDefault="00F25D29" w:rsidP="00F25D29">
      <w:pPr>
        <w:pStyle w:val="a3"/>
        <w:shd w:val="clear" w:color="auto" w:fill="FFFFFF"/>
        <w:spacing w:before="30" w:beforeAutospacing="0" w:after="30" w:afterAutospacing="0"/>
        <w:jc w:val="center"/>
      </w:pPr>
      <w:r w:rsidRPr="00F25D29">
        <w:lastRenderedPageBreak/>
        <w:t> </w:t>
      </w:r>
      <w:r w:rsidRPr="00F25D29">
        <w:rPr>
          <w:rStyle w:val="a4"/>
        </w:rPr>
        <w:t>ПОЛОЖЕНИЕ (УСТАВ) О МУЗЕЕ БОЕВОЙ СЛАВЫ</w:t>
      </w:r>
      <w:r>
        <w:rPr>
          <w:rStyle w:val="a4"/>
        </w:rPr>
        <w:t xml:space="preserve"> 57-ОЙ АРМИИ</w:t>
      </w:r>
    </w:p>
    <w:p w:rsidR="00F25D29" w:rsidRDefault="00F25D29" w:rsidP="00F25D2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</w:rPr>
      </w:pPr>
      <w:r w:rsidRPr="00F25D29">
        <w:rPr>
          <w:rStyle w:val="a4"/>
        </w:rPr>
        <w:t>М</w:t>
      </w:r>
      <w:r>
        <w:rPr>
          <w:rStyle w:val="a4"/>
        </w:rPr>
        <w:t>Б</w:t>
      </w:r>
      <w:r w:rsidRPr="00F25D29">
        <w:rPr>
          <w:rStyle w:val="a4"/>
        </w:rPr>
        <w:t xml:space="preserve">ОУ </w:t>
      </w:r>
      <w:r>
        <w:rPr>
          <w:rStyle w:val="a4"/>
        </w:rPr>
        <w:t xml:space="preserve">города Ульяновска </w:t>
      </w:r>
      <w:r w:rsidRPr="00F25D29">
        <w:rPr>
          <w:rStyle w:val="a4"/>
        </w:rPr>
        <w:t>«</w:t>
      </w:r>
      <w:r>
        <w:rPr>
          <w:rStyle w:val="a4"/>
        </w:rPr>
        <w:t xml:space="preserve">Средняя школа № 51 имени А.М. </w:t>
      </w:r>
      <w:proofErr w:type="spellStart"/>
      <w:r>
        <w:rPr>
          <w:rStyle w:val="a4"/>
        </w:rPr>
        <w:t>Аблукова</w:t>
      </w:r>
      <w:proofErr w:type="spellEnd"/>
      <w:r w:rsidRPr="00F25D29">
        <w:rPr>
          <w:rStyle w:val="a4"/>
        </w:rPr>
        <w:t>»</w:t>
      </w:r>
    </w:p>
    <w:p w:rsidR="00F25D29" w:rsidRPr="00F25D29" w:rsidRDefault="00F25D29" w:rsidP="00F25D29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F25D29" w:rsidRDefault="00F25D29" w:rsidP="00F25D29">
      <w:pPr>
        <w:pStyle w:val="style16"/>
        <w:shd w:val="clear" w:color="auto" w:fill="FFFFFF"/>
        <w:spacing w:before="30" w:beforeAutospacing="0" w:after="30" w:afterAutospacing="0"/>
        <w:jc w:val="center"/>
        <w:rPr>
          <w:rStyle w:val="a4"/>
        </w:rPr>
      </w:pPr>
      <w:r w:rsidRPr="00F25D29">
        <w:rPr>
          <w:rStyle w:val="a4"/>
        </w:rPr>
        <w:t>ОБЩИЕ ПОЛОЖЕНИЯ</w:t>
      </w:r>
    </w:p>
    <w:p w:rsidR="00F25D29" w:rsidRPr="00F25D29" w:rsidRDefault="00F25D29" w:rsidP="00F25D29">
      <w:pPr>
        <w:pStyle w:val="style16"/>
        <w:shd w:val="clear" w:color="auto" w:fill="FFFFFF"/>
        <w:spacing w:before="30" w:beforeAutospacing="0" w:after="30" w:afterAutospacing="0"/>
        <w:jc w:val="center"/>
      </w:pPr>
    </w:p>
    <w:p w:rsidR="00F25D29" w:rsidRPr="00F25D29" w:rsidRDefault="00F25D29" w:rsidP="00F25D29">
      <w:pPr>
        <w:pStyle w:val="style12"/>
        <w:shd w:val="clear" w:color="auto" w:fill="FFFFFF"/>
        <w:spacing w:before="30" w:beforeAutospacing="0" w:after="30" w:afterAutospacing="0"/>
      </w:pPr>
      <w:r w:rsidRPr="00F25D29">
        <w:rPr>
          <w:rStyle w:val="fontstyle21"/>
          <w:b/>
          <w:bCs/>
          <w:lang w:val="en-US"/>
        </w:rPr>
        <w:t>I</w:t>
      </w:r>
      <w:r w:rsidRPr="00F25D29">
        <w:rPr>
          <w:rStyle w:val="fontstyle21"/>
          <w:b/>
          <w:bCs/>
        </w:rPr>
        <w:t>.        1.1 ЦЕЛИ И ЗАДАЧИ МУЗЕЯ. </w:t>
      </w:r>
    </w:p>
    <w:p w:rsidR="00F25D29" w:rsidRPr="007E0599" w:rsidRDefault="00F25D29" w:rsidP="00F25D29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599">
        <w:rPr>
          <w:rStyle w:val="fontstyle22"/>
          <w:rFonts w:ascii="Times New Roman" w:hAnsi="Times New Roman" w:cs="Times New Roman"/>
          <w:sz w:val="24"/>
          <w:szCs w:val="24"/>
        </w:rPr>
        <w:t>       </w:t>
      </w:r>
      <w:proofErr w:type="gramStart"/>
      <w:r w:rsidRPr="007E0599">
        <w:rPr>
          <w:rStyle w:val="fontstyle22"/>
          <w:sz w:val="24"/>
          <w:szCs w:val="24"/>
        </w:rPr>
        <w:t>«</w:t>
      </w:r>
      <w:r w:rsidRPr="007E0599">
        <w:rPr>
          <w:rFonts w:ascii="Times New Roman" w:eastAsia="Calibri" w:hAnsi="Times New Roman" w:cs="Times New Roman"/>
          <w:sz w:val="24"/>
          <w:szCs w:val="24"/>
        </w:rPr>
        <w:t>Музей  Боевой Славы 57-ой армии</w:t>
      </w:r>
      <w:r w:rsidRPr="007E0599">
        <w:rPr>
          <w:rStyle w:val="fontstyle22"/>
          <w:rFonts w:ascii="Times New Roman" w:hAnsi="Times New Roman" w:cs="Times New Roman"/>
          <w:sz w:val="24"/>
          <w:szCs w:val="24"/>
        </w:rPr>
        <w:t xml:space="preserve">» создан в </w:t>
      </w:r>
      <w:r w:rsidR="007E0599" w:rsidRPr="007E0599">
        <w:rPr>
          <w:rStyle w:val="fontstyle22"/>
          <w:rFonts w:ascii="Times New Roman" w:hAnsi="Times New Roman" w:cs="Times New Roman"/>
          <w:sz w:val="24"/>
          <w:szCs w:val="24"/>
        </w:rPr>
        <w:t xml:space="preserve">МБОУ города Ульяновска «Средняя школа № 51 имени А.М. </w:t>
      </w:r>
      <w:proofErr w:type="spellStart"/>
      <w:r w:rsidR="007E0599" w:rsidRPr="007E0599">
        <w:rPr>
          <w:rStyle w:val="fontstyle22"/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="007E0599" w:rsidRPr="007E0599">
        <w:rPr>
          <w:rStyle w:val="fontstyle22"/>
          <w:rFonts w:ascii="Times New Roman" w:hAnsi="Times New Roman" w:cs="Times New Roman"/>
          <w:sz w:val="24"/>
          <w:szCs w:val="24"/>
        </w:rPr>
        <w:t xml:space="preserve">» </w:t>
      </w:r>
      <w:r w:rsidR="007E0599" w:rsidRPr="007E0599">
        <w:rPr>
          <w:rFonts w:ascii="Times New Roman" w:eastAsia="Calibri" w:hAnsi="Times New Roman" w:cs="Times New Roman"/>
          <w:sz w:val="24"/>
          <w:szCs w:val="24"/>
        </w:rPr>
        <w:t>15 апреля 1987 года</w:t>
      </w:r>
      <w:r w:rsidR="007E0599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7E0599">
        <w:rPr>
          <w:rStyle w:val="fontstyle22"/>
          <w:rFonts w:ascii="Times New Roman" w:hAnsi="Times New Roman" w:cs="Times New Roman"/>
          <w:sz w:val="24"/>
          <w:szCs w:val="24"/>
        </w:rPr>
        <w:t xml:space="preserve"> с целью объединения всех школьников и педагогов, </w:t>
      </w:r>
      <w:r w:rsidRPr="007E0599">
        <w:rPr>
          <w:rStyle w:val="fontstyle21"/>
          <w:rFonts w:ascii="Times New Roman" w:hAnsi="Times New Roman" w:cs="Times New Roman"/>
          <w:sz w:val="24"/>
          <w:szCs w:val="24"/>
        </w:rPr>
        <w:t>увлеченных историческими исследованиями, желающих </w:t>
      </w:r>
      <w:r w:rsidRPr="007E0599">
        <w:rPr>
          <w:rStyle w:val="fontstyle23"/>
          <w:rFonts w:ascii="Times New Roman" w:hAnsi="Times New Roman" w:cs="Times New Roman"/>
          <w:sz w:val="24"/>
          <w:szCs w:val="24"/>
        </w:rPr>
        <w:t>больше </w:t>
      </w:r>
      <w:r w:rsidRPr="007E0599">
        <w:rPr>
          <w:rStyle w:val="fontstyle21"/>
          <w:rFonts w:ascii="Times New Roman" w:hAnsi="Times New Roman" w:cs="Times New Roman"/>
          <w:sz w:val="24"/>
          <w:szCs w:val="24"/>
        </w:rPr>
        <w:t>узнать о создании Вооруженных Сил России, о Великой Отечественной войне, о </w:t>
      </w:r>
      <w:r w:rsidRPr="007E0599">
        <w:rPr>
          <w:rStyle w:val="fontstyle22"/>
          <w:rFonts w:ascii="Times New Roman" w:hAnsi="Times New Roman" w:cs="Times New Roman"/>
          <w:sz w:val="24"/>
          <w:szCs w:val="24"/>
        </w:rPr>
        <w:t xml:space="preserve">воинских частях, </w:t>
      </w:r>
      <w:r w:rsidR="007E0599">
        <w:rPr>
          <w:rStyle w:val="fontstyle22"/>
          <w:rFonts w:ascii="Times New Roman" w:hAnsi="Times New Roman" w:cs="Times New Roman"/>
          <w:sz w:val="24"/>
          <w:szCs w:val="24"/>
        </w:rPr>
        <w:t>сформированных  в г. Ульяновске</w:t>
      </w:r>
      <w:r w:rsidRPr="007E0599">
        <w:rPr>
          <w:rStyle w:val="fontstyle22"/>
          <w:rFonts w:ascii="Times New Roman" w:hAnsi="Times New Roman" w:cs="Times New Roman"/>
          <w:sz w:val="24"/>
          <w:szCs w:val="24"/>
        </w:rPr>
        <w:t xml:space="preserve">, </w:t>
      </w:r>
      <w:r w:rsidR="007E0599">
        <w:rPr>
          <w:rStyle w:val="fontstyle22"/>
          <w:rFonts w:ascii="Times New Roman" w:hAnsi="Times New Roman" w:cs="Times New Roman"/>
          <w:sz w:val="24"/>
          <w:szCs w:val="24"/>
        </w:rPr>
        <w:t>о боевом пути 57 –ой Армии,  в частях которой воевало</w:t>
      </w:r>
      <w:proofErr w:type="gramEnd"/>
      <w:r w:rsidR="007E0599">
        <w:rPr>
          <w:rStyle w:val="fontstyle22"/>
          <w:rFonts w:ascii="Times New Roman" w:hAnsi="Times New Roman" w:cs="Times New Roman"/>
          <w:sz w:val="24"/>
          <w:szCs w:val="24"/>
        </w:rPr>
        <w:t xml:space="preserve"> много наших земляков -</w:t>
      </w:r>
      <w:r w:rsidR="00BF3BA8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7E0599">
        <w:rPr>
          <w:rStyle w:val="fontstyle22"/>
          <w:rFonts w:ascii="Times New Roman" w:hAnsi="Times New Roman" w:cs="Times New Roman"/>
          <w:sz w:val="24"/>
          <w:szCs w:val="24"/>
        </w:rPr>
        <w:t>ульяновцев</w:t>
      </w:r>
    </w:p>
    <w:p w:rsidR="00F25D29" w:rsidRPr="00F25D29" w:rsidRDefault="00F25D29" w:rsidP="00F25D29">
      <w:pPr>
        <w:pStyle w:val="style16"/>
        <w:shd w:val="clear" w:color="auto" w:fill="FFFFFF"/>
        <w:spacing w:before="30" w:beforeAutospacing="0" w:after="30" w:afterAutospacing="0"/>
      </w:pPr>
      <w:r w:rsidRPr="00F25D29">
        <w:rPr>
          <w:rStyle w:val="fontstyle21"/>
        </w:rPr>
        <w:t>       Главной своей целью сотрудники Музея считают создание музейной </w:t>
      </w:r>
      <w:r w:rsidRPr="00F25D29">
        <w:rPr>
          <w:rStyle w:val="fontstyle22"/>
        </w:rPr>
        <w:t>экспозиции, сохранение и развитие направлений военно-патриотического воспитания подрастающего поколения. В работе музея может участвовать любой школьник, показавший отличные и хорошие результаты на первом (начальном) уровне изучения предмета «История» «Краеведение».</w:t>
      </w:r>
    </w:p>
    <w:p w:rsidR="00F25D29" w:rsidRPr="00F25D29" w:rsidRDefault="00F25D29" w:rsidP="00F25D29">
      <w:pPr>
        <w:pStyle w:val="style16"/>
        <w:shd w:val="clear" w:color="auto" w:fill="FFFFFF"/>
        <w:spacing w:before="30" w:beforeAutospacing="0" w:after="30" w:afterAutospacing="0"/>
      </w:pPr>
      <w:r w:rsidRPr="00F25D29">
        <w:rPr>
          <w:rStyle w:val="fontstyle22"/>
        </w:rPr>
        <w:t> </w:t>
      </w:r>
    </w:p>
    <w:p w:rsidR="00F25D29" w:rsidRPr="00F25D29" w:rsidRDefault="00F25D29" w:rsidP="00F25D29">
      <w:pPr>
        <w:pStyle w:val="style10"/>
        <w:shd w:val="clear" w:color="auto" w:fill="FFFFFF"/>
        <w:spacing w:before="30" w:beforeAutospacing="0" w:after="30" w:afterAutospacing="0"/>
      </w:pPr>
      <w:r w:rsidRPr="00F25D29">
        <w:rPr>
          <w:rStyle w:val="a4"/>
        </w:rPr>
        <w:t>1.2.   ФУНКЦИИ МУЗЕЯ</w:t>
      </w:r>
    </w:p>
    <w:p w:rsidR="00F25D29" w:rsidRPr="00F25D29" w:rsidRDefault="00F25D29" w:rsidP="00F25D29">
      <w:pPr>
        <w:pStyle w:val="style14"/>
        <w:shd w:val="clear" w:color="auto" w:fill="FFFFFF"/>
        <w:spacing w:before="30" w:beforeAutospacing="0" w:after="30" w:afterAutospacing="0"/>
      </w:pPr>
      <w:r w:rsidRPr="00F25D29">
        <w:rPr>
          <w:rStyle w:val="fontstyle21"/>
        </w:rPr>
        <w:t>Основными </w:t>
      </w:r>
      <w:r w:rsidRPr="00F25D29">
        <w:rPr>
          <w:rStyle w:val="fontstyle22"/>
        </w:rPr>
        <w:t>функциями музея являются:</w:t>
      </w:r>
    </w:p>
    <w:p w:rsidR="00F25D29" w:rsidRPr="00F25D29" w:rsidRDefault="007E0599" w:rsidP="00F25D29">
      <w:pPr>
        <w:pStyle w:val="style10"/>
        <w:shd w:val="clear" w:color="auto" w:fill="FFFFFF"/>
        <w:spacing w:before="30" w:beforeAutospacing="0" w:after="30" w:afterAutospacing="0"/>
      </w:pPr>
      <w:r>
        <w:rPr>
          <w:rStyle w:val="fontstyle21"/>
        </w:rPr>
        <w:t>-</w:t>
      </w:r>
      <w:r w:rsidR="00F25D29" w:rsidRPr="00F25D29">
        <w:rPr>
          <w:rStyle w:val="fontstyle21"/>
        </w:rPr>
        <w:t> документирование истории Боевой Славы</w:t>
      </w:r>
      <w:r>
        <w:rPr>
          <w:rStyle w:val="fontstyle21"/>
        </w:rPr>
        <w:t xml:space="preserve"> 57-ой армии, ветеранов </w:t>
      </w:r>
      <w:proofErr w:type="gramStart"/>
      <w:r>
        <w:rPr>
          <w:rStyle w:val="fontstyle21"/>
        </w:rPr>
        <w:t>-у</w:t>
      </w:r>
      <w:proofErr w:type="gramEnd"/>
      <w:r>
        <w:rPr>
          <w:rStyle w:val="fontstyle21"/>
        </w:rPr>
        <w:t>льяновцев</w:t>
      </w:r>
      <w:r w:rsidR="00F25D29" w:rsidRPr="00F25D29">
        <w:rPr>
          <w:rStyle w:val="fontstyle21"/>
        </w:rPr>
        <w:t xml:space="preserve"> путем</w:t>
      </w:r>
    </w:p>
    <w:p w:rsidR="00F25D29" w:rsidRPr="00F25D29" w:rsidRDefault="00F25D29" w:rsidP="00F25D29">
      <w:pPr>
        <w:pStyle w:val="style16"/>
        <w:shd w:val="clear" w:color="auto" w:fill="FFFFFF"/>
        <w:spacing w:before="30" w:beforeAutospacing="0" w:after="30" w:afterAutospacing="0"/>
      </w:pPr>
      <w:r w:rsidRPr="00F25D29">
        <w:rPr>
          <w:rStyle w:val="fontstyle22"/>
        </w:rPr>
        <w:t>     выявления, сбора, изучения и хранения музейных предметов;</w:t>
      </w:r>
    </w:p>
    <w:p w:rsidR="00F25D29" w:rsidRPr="00F25D29" w:rsidRDefault="007E0599" w:rsidP="00F25D29">
      <w:pPr>
        <w:pStyle w:val="style16"/>
        <w:shd w:val="clear" w:color="auto" w:fill="FFFFFF"/>
        <w:spacing w:before="30" w:beforeAutospacing="0" w:after="30" w:afterAutospacing="0"/>
      </w:pPr>
      <w:r>
        <w:rPr>
          <w:rStyle w:val="fontstyle22"/>
        </w:rPr>
        <w:t>-</w:t>
      </w:r>
      <w:r w:rsidR="00F25D29" w:rsidRPr="00F25D29">
        <w:rPr>
          <w:rStyle w:val="fontstyle22"/>
        </w:rPr>
        <w:t> </w:t>
      </w:r>
      <w:r w:rsidR="00F25D29" w:rsidRPr="00F25D29">
        <w:rPr>
          <w:rStyle w:val="fontstyle21"/>
        </w:rPr>
        <w:t>осуществление музейными средствами деятельности по </w:t>
      </w:r>
      <w:r w:rsidR="00F25D29" w:rsidRPr="00F25D29">
        <w:rPr>
          <w:rStyle w:val="fontstyle22"/>
        </w:rPr>
        <w:t xml:space="preserve">воспитанию, обучению, развитию, социализации </w:t>
      </w:r>
      <w:proofErr w:type="gramStart"/>
      <w:r w:rsidR="00F25D29" w:rsidRPr="00F25D29">
        <w:rPr>
          <w:rStyle w:val="fontstyle22"/>
        </w:rPr>
        <w:t>обучающихся</w:t>
      </w:r>
      <w:proofErr w:type="gramEnd"/>
      <w:r w:rsidR="00F25D29" w:rsidRPr="00F25D29">
        <w:rPr>
          <w:rStyle w:val="fontstyle22"/>
        </w:rPr>
        <w:t>;</w:t>
      </w:r>
    </w:p>
    <w:p w:rsidR="00F25D29" w:rsidRPr="00F25D29" w:rsidRDefault="007E0599" w:rsidP="00F25D29">
      <w:pPr>
        <w:pStyle w:val="style16"/>
        <w:shd w:val="clear" w:color="auto" w:fill="FFFFFF"/>
        <w:spacing w:before="30" w:beforeAutospacing="0" w:after="30" w:afterAutospacing="0"/>
      </w:pPr>
      <w:r>
        <w:rPr>
          <w:rStyle w:val="fontstyle22"/>
        </w:rPr>
        <w:t>-</w:t>
      </w:r>
      <w:r w:rsidR="00F25D29" w:rsidRPr="00F25D29">
        <w:rPr>
          <w:rStyle w:val="fontstyle22"/>
        </w:rPr>
        <w:t> организация       </w:t>
      </w:r>
      <w:proofErr w:type="gramStart"/>
      <w:r w:rsidR="00F25D29" w:rsidRPr="00F25D29">
        <w:rPr>
          <w:rStyle w:val="fontstyle22"/>
        </w:rPr>
        <w:t>культурно-просветительской</w:t>
      </w:r>
      <w:proofErr w:type="gramEnd"/>
      <w:r w:rsidR="00F25D29" w:rsidRPr="00F25D29">
        <w:rPr>
          <w:rStyle w:val="fontstyle22"/>
        </w:rPr>
        <w:t>,        методической,</w:t>
      </w:r>
    </w:p>
    <w:p w:rsidR="00F25D29" w:rsidRPr="00F25D29" w:rsidRDefault="00F25D29" w:rsidP="00F25D29">
      <w:pPr>
        <w:pStyle w:val="style16"/>
        <w:shd w:val="clear" w:color="auto" w:fill="FFFFFF"/>
        <w:spacing w:before="30" w:beforeAutospacing="0" w:after="30" w:afterAutospacing="0"/>
      </w:pPr>
      <w:r w:rsidRPr="00F25D29">
        <w:rPr>
          <w:rStyle w:val="fontstyle22"/>
        </w:rPr>
        <w:t>          информационной и иной деятельности, разрешенной законом.</w:t>
      </w:r>
    </w:p>
    <w:p w:rsidR="00F25D29" w:rsidRPr="00F25D29" w:rsidRDefault="00F25D29" w:rsidP="00F25D29">
      <w:pPr>
        <w:pStyle w:val="style16"/>
        <w:shd w:val="clear" w:color="auto" w:fill="FFFFFF"/>
        <w:spacing w:before="30" w:beforeAutospacing="0" w:after="30" w:afterAutospacing="0"/>
      </w:pPr>
      <w:r w:rsidRPr="00F25D29">
        <w:rPr>
          <w:rStyle w:val="fontstyle22"/>
        </w:rPr>
        <w:t> </w:t>
      </w:r>
    </w:p>
    <w:p w:rsidR="00F25D29" w:rsidRPr="00F25D29" w:rsidRDefault="00F25D29" w:rsidP="00F25D29">
      <w:pPr>
        <w:pStyle w:val="style10"/>
        <w:shd w:val="clear" w:color="auto" w:fill="FFFFFF"/>
        <w:spacing w:before="30" w:beforeAutospacing="0" w:after="30" w:afterAutospacing="0"/>
      </w:pPr>
      <w:r w:rsidRPr="00F25D29">
        <w:rPr>
          <w:rStyle w:val="a4"/>
        </w:rPr>
        <w:t>II. ОСНОВНЫЕ НАПРАВЛЕНИЯ ДЕЯТЕЛЬНОСТИ МУЗЕЯ.</w:t>
      </w:r>
    </w:p>
    <w:p w:rsidR="00F25D29" w:rsidRPr="00F25D29" w:rsidRDefault="00F25D29" w:rsidP="00F25D29">
      <w:pPr>
        <w:pStyle w:val="style14"/>
        <w:shd w:val="clear" w:color="auto" w:fill="FFFFFF"/>
        <w:spacing w:before="30" w:beforeAutospacing="0" w:after="30" w:afterAutospacing="0"/>
      </w:pPr>
      <w:r w:rsidRPr="00F25D29">
        <w:rPr>
          <w:rStyle w:val="fontstyle22"/>
        </w:rPr>
        <w:t>1 .Проведение поисково-исследовательской работы по направлениям:</w:t>
      </w:r>
    </w:p>
    <w:p w:rsidR="00F25D29" w:rsidRPr="00F25D29" w:rsidRDefault="007E0599" w:rsidP="00F25D29">
      <w:pPr>
        <w:pStyle w:val="style14"/>
        <w:shd w:val="clear" w:color="auto" w:fill="FFFFFF"/>
        <w:spacing w:before="30" w:beforeAutospacing="0" w:after="30" w:afterAutospacing="0"/>
      </w:pPr>
      <w:r>
        <w:rPr>
          <w:rStyle w:val="fontstyle22"/>
        </w:rPr>
        <w:t>-</w:t>
      </w:r>
      <w:r w:rsidR="00F25D29" w:rsidRPr="00F25D29">
        <w:rPr>
          <w:rStyle w:val="fontstyle22"/>
        </w:rPr>
        <w:t> </w:t>
      </w:r>
      <w:r w:rsidR="00F25D29" w:rsidRPr="00F25D29">
        <w:rPr>
          <w:rStyle w:val="fontstyle21"/>
        </w:rPr>
        <w:t>создание Вооруженных Сил России</w:t>
      </w:r>
    </w:p>
    <w:p w:rsidR="00F25D29" w:rsidRPr="00F25D29" w:rsidRDefault="007E0599" w:rsidP="00F25D29">
      <w:pPr>
        <w:pStyle w:val="style14"/>
        <w:shd w:val="clear" w:color="auto" w:fill="FFFFFF"/>
        <w:spacing w:before="30" w:beforeAutospacing="0" w:after="30" w:afterAutospacing="0"/>
      </w:pPr>
      <w:r>
        <w:rPr>
          <w:rStyle w:val="fontstyle21"/>
        </w:rPr>
        <w:t>-</w:t>
      </w:r>
      <w:r w:rsidR="00F25D29" w:rsidRPr="00F25D29">
        <w:rPr>
          <w:rStyle w:val="fontstyle21"/>
        </w:rPr>
        <w:t> </w:t>
      </w:r>
      <w:r w:rsidR="00F25D29" w:rsidRPr="00F25D29">
        <w:rPr>
          <w:rStyle w:val="fontstyle22"/>
        </w:rPr>
        <w:t> накопление материалов о Великой Отечественной войне</w:t>
      </w:r>
    </w:p>
    <w:p w:rsidR="00F25D29" w:rsidRPr="00F25D29" w:rsidRDefault="007E0599" w:rsidP="00F25D29">
      <w:pPr>
        <w:pStyle w:val="style14"/>
        <w:shd w:val="clear" w:color="auto" w:fill="FFFFFF"/>
        <w:spacing w:before="30" w:beforeAutospacing="0" w:after="30" w:afterAutospacing="0"/>
      </w:pPr>
      <w:r>
        <w:rPr>
          <w:rStyle w:val="fontstyle21"/>
        </w:rPr>
        <w:t xml:space="preserve">- боевой путь </w:t>
      </w:r>
      <w:r>
        <w:rPr>
          <w:rStyle w:val="fontstyle22"/>
        </w:rPr>
        <w:t>57 –</w:t>
      </w:r>
      <w:proofErr w:type="gramStart"/>
      <w:r>
        <w:rPr>
          <w:rStyle w:val="fontstyle22"/>
        </w:rPr>
        <w:t>ой</w:t>
      </w:r>
      <w:proofErr w:type="gramEnd"/>
      <w:r>
        <w:rPr>
          <w:rStyle w:val="fontstyle22"/>
        </w:rPr>
        <w:t xml:space="preserve"> Армии</w:t>
      </w:r>
    </w:p>
    <w:p w:rsidR="00F25D29" w:rsidRPr="00F25D29" w:rsidRDefault="007E0599" w:rsidP="00F25D29">
      <w:pPr>
        <w:pStyle w:val="style14"/>
        <w:shd w:val="clear" w:color="auto" w:fill="FFFFFF"/>
        <w:spacing w:before="30" w:beforeAutospacing="0" w:after="30" w:afterAutospacing="0"/>
      </w:pPr>
      <w:r>
        <w:rPr>
          <w:rStyle w:val="fontstyle22"/>
        </w:rPr>
        <w:t>-</w:t>
      </w:r>
      <w:r w:rsidR="00F25D29" w:rsidRPr="00F25D29">
        <w:rPr>
          <w:rStyle w:val="fontstyle22"/>
        </w:rPr>
        <w:t> </w:t>
      </w:r>
      <w:r w:rsidR="00F25D29" w:rsidRPr="00F25D29">
        <w:rPr>
          <w:rStyle w:val="fontstyle21"/>
        </w:rPr>
        <w:t> накопление   информации   и   материалов   о   воинских   частях, </w:t>
      </w:r>
      <w:r>
        <w:rPr>
          <w:rStyle w:val="fontstyle22"/>
        </w:rPr>
        <w:t>сформированных</w:t>
      </w:r>
      <w:r w:rsidR="00F25D29" w:rsidRPr="00F25D29">
        <w:rPr>
          <w:rStyle w:val="fontstyle22"/>
        </w:rPr>
        <w:t xml:space="preserve"> в </w:t>
      </w:r>
      <w:r>
        <w:rPr>
          <w:rStyle w:val="fontstyle22"/>
        </w:rPr>
        <w:t xml:space="preserve"> г. Ульяновске</w:t>
      </w:r>
      <w:r w:rsidR="00F25D29" w:rsidRPr="00F25D29">
        <w:rPr>
          <w:rStyle w:val="fontstyle22"/>
        </w:rPr>
        <w:t>.</w:t>
      </w:r>
    </w:p>
    <w:p w:rsidR="00F25D29" w:rsidRPr="00F25D29" w:rsidRDefault="007E0599" w:rsidP="00F25D29">
      <w:pPr>
        <w:pStyle w:val="style12"/>
        <w:shd w:val="clear" w:color="auto" w:fill="FFFFFF"/>
        <w:spacing w:before="30" w:beforeAutospacing="0" w:after="30" w:afterAutospacing="0"/>
      </w:pPr>
      <w:r>
        <w:rPr>
          <w:rStyle w:val="fontstyle21"/>
        </w:rPr>
        <w:t xml:space="preserve">2.    Участие </w:t>
      </w:r>
      <w:r w:rsidRPr="007E0599">
        <w:rPr>
          <w:rStyle w:val="fontstyle22"/>
        </w:rPr>
        <w:t xml:space="preserve">МБОУ </w:t>
      </w:r>
      <w:r>
        <w:rPr>
          <w:rStyle w:val="fontstyle22"/>
        </w:rPr>
        <w:t xml:space="preserve">«СШ </w:t>
      </w:r>
      <w:r w:rsidRPr="007E0599">
        <w:rPr>
          <w:rStyle w:val="fontstyle22"/>
        </w:rPr>
        <w:t xml:space="preserve"> № 51 имени А.М. </w:t>
      </w:r>
      <w:proofErr w:type="spellStart"/>
      <w:r w:rsidRPr="007E0599">
        <w:rPr>
          <w:rStyle w:val="fontstyle22"/>
        </w:rPr>
        <w:t>Аблукова</w:t>
      </w:r>
      <w:proofErr w:type="spellEnd"/>
      <w:r w:rsidRPr="007E0599">
        <w:rPr>
          <w:rStyle w:val="fontstyle22"/>
        </w:rPr>
        <w:t xml:space="preserve">» </w:t>
      </w:r>
      <w:r w:rsidR="00F25D29" w:rsidRPr="00F25D29">
        <w:rPr>
          <w:rStyle w:val="fontstyle22"/>
        </w:rPr>
        <w:t xml:space="preserve"> в </w:t>
      </w:r>
      <w:r w:rsidR="00F25D29" w:rsidRPr="00F25D29">
        <w:rPr>
          <w:rStyle w:val="fontstyle21"/>
        </w:rPr>
        <w:t>военно-патриотическом движении.</w:t>
      </w:r>
    </w:p>
    <w:p w:rsidR="00F25D29" w:rsidRPr="00F25D29" w:rsidRDefault="00F25D29" w:rsidP="00F25D29">
      <w:pPr>
        <w:pStyle w:val="style15"/>
        <w:shd w:val="clear" w:color="auto" w:fill="FFFFFF"/>
        <w:spacing w:before="30" w:beforeAutospacing="0" w:after="30" w:afterAutospacing="0"/>
      </w:pPr>
      <w:r w:rsidRPr="00F25D29">
        <w:rPr>
          <w:rStyle w:val="fontstyle22"/>
        </w:rPr>
        <w:t xml:space="preserve">3.    Создание </w:t>
      </w:r>
      <w:proofErr w:type="gramStart"/>
      <w:r w:rsidRPr="00F25D29">
        <w:rPr>
          <w:rStyle w:val="fontstyle22"/>
        </w:rPr>
        <w:t>дизайн-проектов</w:t>
      </w:r>
      <w:proofErr w:type="gramEnd"/>
      <w:r w:rsidRPr="00F25D29">
        <w:rPr>
          <w:rStyle w:val="fontstyle22"/>
        </w:rPr>
        <w:t xml:space="preserve"> и оформление экспозиций Музея.</w:t>
      </w:r>
    </w:p>
    <w:p w:rsidR="00F25D29" w:rsidRPr="00F25D29" w:rsidRDefault="00F25D29" w:rsidP="00F25D29">
      <w:pPr>
        <w:pStyle w:val="style12"/>
        <w:shd w:val="clear" w:color="auto" w:fill="FFFFFF"/>
        <w:spacing w:before="30" w:beforeAutospacing="0" w:after="30" w:afterAutospacing="0"/>
      </w:pPr>
      <w:r w:rsidRPr="00F25D29">
        <w:t>4.    </w:t>
      </w:r>
      <w:r w:rsidRPr="00F25D29">
        <w:rPr>
          <w:rStyle w:val="fontstyle21"/>
        </w:rPr>
        <w:t>Подготовка и проведение экскурсий по залу Музея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5.  Проведение   выставок   и   мероприятий   в   рамках   общешкольных   и региональных проектов.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6.  К</w:t>
      </w:r>
      <w:r w:rsidR="007E0599">
        <w:rPr>
          <w:rStyle w:val="fontstyle23"/>
        </w:rPr>
        <w:t>онтакты с музеями г. Ульяновска</w:t>
      </w:r>
      <w:r w:rsidRPr="00F25D29">
        <w:rPr>
          <w:rStyle w:val="fontstyle23"/>
        </w:rPr>
        <w:t xml:space="preserve"> и других российских городов.</w:t>
      </w:r>
    </w:p>
    <w:p w:rsidR="00F25D29" w:rsidRPr="00F25D29" w:rsidRDefault="00F25D29" w:rsidP="00F25D29">
      <w:pPr>
        <w:pStyle w:val="style7"/>
        <w:shd w:val="clear" w:color="auto" w:fill="FFFFFF"/>
        <w:spacing w:before="30" w:beforeAutospacing="0" w:after="30" w:afterAutospacing="0"/>
      </w:pPr>
      <w:r w:rsidRPr="00F25D29">
        <w:t> </w:t>
      </w:r>
    </w:p>
    <w:p w:rsidR="00F25D29" w:rsidRPr="00F25D29" w:rsidRDefault="007E0599" w:rsidP="00F25D29">
      <w:pPr>
        <w:pStyle w:val="style7"/>
        <w:shd w:val="clear" w:color="auto" w:fill="FFFFFF"/>
        <w:spacing w:before="30" w:beforeAutospacing="0" w:after="30" w:afterAutospacing="0"/>
      </w:pPr>
      <w:r>
        <w:rPr>
          <w:rStyle w:val="a4"/>
        </w:rPr>
        <w:t xml:space="preserve">III. РУКОВОДИТЕЛЬ </w:t>
      </w:r>
      <w:r w:rsidR="00F25D29" w:rsidRPr="00F25D29">
        <w:rPr>
          <w:rStyle w:val="a4"/>
        </w:rPr>
        <w:t>МУЗЕЯ БОЕВОЙ СЛАВЫ:</w:t>
      </w:r>
    </w:p>
    <w:p w:rsidR="00F25D29" w:rsidRPr="00F25D29" w:rsidRDefault="007E0599" w:rsidP="00F25D29">
      <w:pPr>
        <w:pStyle w:val="style7"/>
        <w:shd w:val="clear" w:color="auto" w:fill="FFFFFF"/>
        <w:spacing w:before="30" w:beforeAutospacing="0" w:after="30" w:afterAutospacing="0"/>
      </w:pPr>
      <w:r>
        <w:rPr>
          <w:rStyle w:val="fontstyle23"/>
        </w:rPr>
        <w:t xml:space="preserve">1. Организовывает </w:t>
      </w:r>
      <w:r w:rsidR="00F25D29" w:rsidRPr="00F25D29">
        <w:rPr>
          <w:rStyle w:val="fontstyle23"/>
        </w:rPr>
        <w:t>Совет Музея с привлечением</w:t>
      </w:r>
      <w:r>
        <w:rPr>
          <w:rStyle w:val="fontstyle23"/>
        </w:rPr>
        <w:t xml:space="preserve"> сотрудников и учащихся школы</w:t>
      </w:r>
      <w:r w:rsidR="00F25D29" w:rsidRPr="00F25D29">
        <w:rPr>
          <w:rStyle w:val="fontstyle23"/>
        </w:rPr>
        <w:t>.</w:t>
      </w:r>
    </w:p>
    <w:p w:rsidR="00F25D29" w:rsidRPr="00F25D29" w:rsidRDefault="007E0599" w:rsidP="00F25D29">
      <w:pPr>
        <w:pStyle w:val="style7"/>
        <w:shd w:val="clear" w:color="auto" w:fill="FFFFFF"/>
        <w:spacing w:before="30" w:beforeAutospacing="0" w:after="30" w:afterAutospacing="0"/>
      </w:pPr>
      <w:r>
        <w:rPr>
          <w:rStyle w:val="fontstyle23"/>
        </w:rPr>
        <w:t>2. Осуществляе</w:t>
      </w:r>
      <w:r w:rsidR="00F25D29" w:rsidRPr="00F25D29">
        <w:rPr>
          <w:rStyle w:val="fontstyle23"/>
        </w:rPr>
        <w:t>т координацию работы Совет Музея</w:t>
      </w:r>
    </w:p>
    <w:p w:rsidR="00F25D29" w:rsidRPr="00F25D29" w:rsidRDefault="007E0599" w:rsidP="00F25D29">
      <w:pPr>
        <w:pStyle w:val="style7"/>
        <w:shd w:val="clear" w:color="auto" w:fill="FFFFFF"/>
        <w:spacing w:before="30" w:beforeAutospacing="0" w:after="30" w:afterAutospacing="0"/>
      </w:pPr>
      <w:r>
        <w:rPr>
          <w:rStyle w:val="fontstyle23"/>
        </w:rPr>
        <w:t>3. Разрабатывае</w:t>
      </w:r>
      <w:r w:rsidR="00F25D29" w:rsidRPr="00F25D29">
        <w:rPr>
          <w:rStyle w:val="fontstyle23"/>
        </w:rPr>
        <w:t>т Устав Музея</w:t>
      </w:r>
    </w:p>
    <w:p w:rsidR="00F25D29" w:rsidRPr="00F25D29" w:rsidRDefault="007E0599" w:rsidP="00F25D29">
      <w:pPr>
        <w:pStyle w:val="style2"/>
        <w:shd w:val="clear" w:color="auto" w:fill="FFFFFF"/>
        <w:spacing w:before="30" w:beforeAutospacing="0" w:after="30" w:afterAutospacing="0"/>
      </w:pPr>
      <w:r>
        <w:rPr>
          <w:rStyle w:val="fontstyle23"/>
        </w:rPr>
        <w:lastRenderedPageBreak/>
        <w:t>4.Осуществляе</w:t>
      </w:r>
      <w:r w:rsidR="00F25D29" w:rsidRPr="00F25D29">
        <w:rPr>
          <w:rStyle w:val="fontstyle23"/>
        </w:rPr>
        <w:t>т комплектование музейных фондов по организации его деятельности</w:t>
      </w:r>
    </w:p>
    <w:p w:rsidR="00F25D29" w:rsidRPr="00F25D29" w:rsidRDefault="007E0599" w:rsidP="00F25D29">
      <w:pPr>
        <w:pStyle w:val="style2"/>
        <w:shd w:val="clear" w:color="auto" w:fill="FFFFFF"/>
        <w:spacing w:before="30" w:beforeAutospacing="0" w:after="30" w:afterAutospacing="0"/>
      </w:pPr>
      <w:r>
        <w:rPr>
          <w:rStyle w:val="fontstyle23"/>
        </w:rPr>
        <w:t>5.Создаё</w:t>
      </w:r>
      <w:r w:rsidR="00F25D29" w:rsidRPr="00F25D29">
        <w:rPr>
          <w:rStyle w:val="fontstyle23"/>
        </w:rPr>
        <w:t>т инвентарную книгу - основной документ учета музейных предметов.</w:t>
      </w:r>
    </w:p>
    <w:p w:rsidR="00F25D29" w:rsidRPr="00F25D29" w:rsidRDefault="00650F9C" w:rsidP="00F25D29">
      <w:pPr>
        <w:pStyle w:val="style2"/>
        <w:shd w:val="clear" w:color="auto" w:fill="FFFFFF"/>
        <w:spacing w:before="30" w:beforeAutospacing="0" w:after="30" w:afterAutospacing="0"/>
      </w:pPr>
      <w:r>
        <w:rPr>
          <w:rStyle w:val="fontstyle23"/>
        </w:rPr>
        <w:t>6.Создаё</w:t>
      </w:r>
      <w:r w:rsidR="00F25D29" w:rsidRPr="00F25D29">
        <w:rPr>
          <w:rStyle w:val="fontstyle23"/>
        </w:rPr>
        <w:t>т лето</w:t>
      </w:r>
      <w:r>
        <w:rPr>
          <w:rStyle w:val="fontstyle23"/>
        </w:rPr>
        <w:t>пись Музея Боевой Славы 57-ой Армии</w:t>
      </w:r>
      <w:r w:rsidR="00F25D29" w:rsidRPr="00F25D29">
        <w:rPr>
          <w:rStyle w:val="fontstyle23"/>
        </w:rPr>
        <w:t>.</w:t>
      </w:r>
    </w:p>
    <w:p w:rsidR="00F25D29" w:rsidRPr="00F25D29" w:rsidRDefault="00650F9C" w:rsidP="00F25D29">
      <w:pPr>
        <w:pStyle w:val="style17"/>
        <w:shd w:val="clear" w:color="auto" w:fill="FFFFFF"/>
        <w:spacing w:before="30" w:beforeAutospacing="0" w:after="30" w:afterAutospacing="0"/>
      </w:pPr>
      <w:r>
        <w:rPr>
          <w:rStyle w:val="fontstyle23"/>
        </w:rPr>
        <w:t>7. Определяе</w:t>
      </w:r>
      <w:r w:rsidR="00F25D29" w:rsidRPr="00F25D29">
        <w:rPr>
          <w:rStyle w:val="fontstyle23"/>
        </w:rPr>
        <w:t>т график работы Музея для посещения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t> 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a4"/>
        </w:rPr>
        <w:t>IV. ФОРМЫ РАБОТЫ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1.  Исследовательские работы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2.  Выставки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3.  Оформление музейной экспозиции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 xml:space="preserve">4.  Проведение экскурсий 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5.  Экскурсии в музеи и на выставки, в том числе и зарубежные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6.  Публикации о деятельности М</w:t>
      </w:r>
      <w:r w:rsidR="00650F9C">
        <w:rPr>
          <w:rStyle w:val="fontstyle23"/>
        </w:rPr>
        <w:t>узея гимназии в СМИ города, области</w:t>
      </w:r>
      <w:r w:rsidRPr="00F25D29">
        <w:rPr>
          <w:rStyle w:val="fontstyle23"/>
        </w:rPr>
        <w:t xml:space="preserve"> и в</w:t>
      </w:r>
      <w:r w:rsidRPr="00F25D29">
        <w:br/>
      </w:r>
      <w:r w:rsidRPr="00F25D29">
        <w:rPr>
          <w:rStyle w:val="fontstyle23"/>
        </w:rPr>
        <w:t>Интернете.</w:t>
      </w:r>
    </w:p>
    <w:p w:rsidR="00F25D29" w:rsidRPr="00F25D29" w:rsidRDefault="00F25D29" w:rsidP="00F25D29">
      <w:pPr>
        <w:pStyle w:val="style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7.Проведение недели Музея Боевой Славы.</w:t>
      </w:r>
    </w:p>
    <w:p w:rsidR="00F25D29" w:rsidRPr="00F25D29" w:rsidRDefault="00F25D29" w:rsidP="00F25D29">
      <w:pPr>
        <w:pStyle w:val="style7"/>
        <w:shd w:val="clear" w:color="auto" w:fill="FFFFFF"/>
        <w:spacing w:before="30" w:beforeAutospacing="0" w:after="30" w:afterAutospacing="0"/>
      </w:pPr>
      <w:r w:rsidRPr="00F25D29">
        <w:rPr>
          <w:rStyle w:val="fontstyle21"/>
        </w:rPr>
        <w:t>8.</w:t>
      </w:r>
      <w:r w:rsidRPr="00F25D29">
        <w:rPr>
          <w:rStyle w:val="fontstyle23"/>
        </w:rPr>
        <w:t>Организация викторин по истории Музея Боевой Славы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a4"/>
        </w:rPr>
        <w:t>V. РЕСУРСЫ</w:t>
      </w:r>
    </w:p>
    <w:p w:rsidR="00F25D29" w:rsidRPr="00F25D29" w:rsidRDefault="00F25D29" w:rsidP="00F25D29">
      <w:pPr>
        <w:pStyle w:val="style2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Музей осуществляет свою деятельность при финансовой поддержке спонсорских средств, пожертвовани</w:t>
      </w:r>
      <w:r w:rsidR="00650F9C">
        <w:rPr>
          <w:rStyle w:val="fontstyle23"/>
        </w:rPr>
        <w:t>й и внебюджетного фонда школы</w:t>
      </w:r>
      <w:r w:rsidRPr="00F25D29">
        <w:rPr>
          <w:rStyle w:val="fontstyle23"/>
        </w:rPr>
        <w:t>.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t> </w:t>
      </w:r>
    </w:p>
    <w:p w:rsidR="00F25D29" w:rsidRDefault="00F25D29" w:rsidP="00F25D29">
      <w:pPr>
        <w:pStyle w:val="style4"/>
        <w:shd w:val="clear" w:color="auto" w:fill="FFFFFF"/>
        <w:spacing w:before="30" w:beforeAutospacing="0" w:after="30" w:afterAutospacing="0"/>
        <w:rPr>
          <w:rStyle w:val="fontstyle23"/>
        </w:rPr>
      </w:pPr>
      <w:r w:rsidRPr="00F25D29">
        <w:rPr>
          <w:rStyle w:val="a4"/>
        </w:rPr>
        <w:t>VI. ЧЛЕНЫ СОВЕТА МУЗЕЯ БОЕВОЙ СЛАВЫ:</w:t>
      </w:r>
      <w:r w:rsidRPr="00F25D29">
        <w:br/>
      </w:r>
      <w:r w:rsidRPr="00F25D29">
        <w:rPr>
          <w:rStyle w:val="fontstyle23"/>
        </w:rPr>
        <w:t>Имеют доступ к хранилищам и запасникам Музея</w:t>
      </w:r>
    </w:p>
    <w:p w:rsidR="00650F9C" w:rsidRPr="00F25D29" w:rsidRDefault="00650F9C" w:rsidP="00F25D29">
      <w:pPr>
        <w:pStyle w:val="style4"/>
        <w:shd w:val="clear" w:color="auto" w:fill="FFFFFF"/>
        <w:spacing w:before="30" w:beforeAutospacing="0" w:after="30" w:afterAutospacing="0"/>
      </w:pP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t> </w:t>
      </w:r>
      <w:r w:rsidRPr="00F25D29">
        <w:rPr>
          <w:rStyle w:val="fontstyle23"/>
          <w:b/>
          <w:bCs/>
        </w:rPr>
        <w:t>VII. </w:t>
      </w:r>
      <w:r w:rsidRPr="00F25D29">
        <w:rPr>
          <w:rStyle w:val="fontstyle23"/>
          <w:b/>
          <w:bCs/>
          <w:lang w:val="en-US"/>
        </w:rPr>
        <w:t>PR</w:t>
      </w:r>
      <w:r w:rsidRPr="00F25D29">
        <w:rPr>
          <w:rStyle w:val="fontstyle23"/>
          <w:b/>
          <w:bCs/>
        </w:rPr>
        <w:t>-СВЯЗЬ С ОБЩЕСТВЕННОСТЬЮ</w:t>
      </w:r>
    </w:p>
    <w:p w:rsidR="00650F9C" w:rsidRDefault="00F25D29" w:rsidP="00F25D29">
      <w:pPr>
        <w:pStyle w:val="style2"/>
        <w:shd w:val="clear" w:color="auto" w:fill="FFFFFF"/>
        <w:spacing w:before="30" w:beforeAutospacing="0" w:after="30" w:afterAutospacing="0"/>
        <w:rPr>
          <w:rStyle w:val="fontstyle23"/>
        </w:rPr>
      </w:pPr>
      <w:r w:rsidRPr="00F25D29">
        <w:rPr>
          <w:rStyle w:val="fontstyle23"/>
        </w:rPr>
        <w:t>Музей заинтересован в информировании школьной и родительской общественности о своей деятельности, творческих планах и ходе работы над тем или иным проектом через средс</w:t>
      </w:r>
      <w:r w:rsidR="00650F9C">
        <w:rPr>
          <w:rStyle w:val="fontstyle23"/>
        </w:rPr>
        <w:t>тва массовой информации школы</w:t>
      </w:r>
      <w:r w:rsidRPr="00F25D29">
        <w:rPr>
          <w:rStyle w:val="fontstyle23"/>
        </w:rPr>
        <w:t>. Для этого назначается специальное лицо, отвечаю</w:t>
      </w:r>
      <w:r w:rsidR="00650F9C">
        <w:rPr>
          <w:rStyle w:val="fontstyle23"/>
        </w:rPr>
        <w:t>щее за связи с общественностью.</w:t>
      </w:r>
    </w:p>
    <w:p w:rsidR="00F25D29" w:rsidRPr="00F25D29" w:rsidRDefault="00650F9C" w:rsidP="00F25D29">
      <w:pPr>
        <w:pStyle w:val="style2"/>
        <w:shd w:val="clear" w:color="auto" w:fill="FFFFFF"/>
        <w:spacing w:before="30" w:beforeAutospacing="0" w:after="30" w:afterAutospacing="0"/>
      </w:pPr>
      <w:r>
        <w:rPr>
          <w:rStyle w:val="fontstyle23"/>
        </w:rPr>
        <w:t xml:space="preserve"> 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a4"/>
        </w:rPr>
        <w:t>VIII. РЕЖИМ РАБОТЫ.</w:t>
      </w:r>
    </w:p>
    <w:p w:rsidR="00F25D29" w:rsidRDefault="00F25D29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  <w:r w:rsidRPr="00F25D29">
        <w:rPr>
          <w:rStyle w:val="fontstyle23"/>
        </w:rPr>
        <w:t>Совет Музея собирается для обсуждения не реже одного раза в две недели. Время проведения заседания согласовывается с учебным планом. Итоги работы Совета Музея подводятся на ежегодном расширенном заседании</w:t>
      </w:r>
      <w:r w:rsidR="00650F9C">
        <w:rPr>
          <w:rStyle w:val="fontstyle23"/>
        </w:rPr>
        <w:t>.</w:t>
      </w:r>
    </w:p>
    <w:p w:rsidR="00650F9C" w:rsidRPr="00F25D29" w:rsidRDefault="00650F9C" w:rsidP="00F25D29">
      <w:pPr>
        <w:pStyle w:val="style5"/>
        <w:shd w:val="clear" w:color="auto" w:fill="FFFFFF"/>
        <w:spacing w:before="30" w:beforeAutospacing="0" w:after="30" w:afterAutospacing="0"/>
      </w:pP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t> </w:t>
      </w:r>
      <w:r w:rsidRPr="00F25D29">
        <w:rPr>
          <w:rStyle w:val="a4"/>
        </w:rPr>
        <w:t>IX. ПРАВА</w:t>
      </w:r>
    </w:p>
    <w:p w:rsidR="00F25D29" w:rsidRPr="00F25D29" w:rsidRDefault="00F25D29" w:rsidP="00F25D29">
      <w:pPr>
        <w:pStyle w:val="style5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Члены Совета Музея Боевой Славы имеют право: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1.  Участвовать в работе Музея, обсуждать и утверждать направления его деятельности, формы и план работы в соответствии с главными направлениями, перечисленными в п. II раздела «Общие положения»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2.  Принимать участие в городских и общероссийских мероприятиях по направлениям музейной работы.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3.  Публиковать свои работы в городских и общероссийских мероприятиях по направлениям музейной работы.</w:t>
      </w:r>
    </w:p>
    <w:p w:rsidR="00F25D29" w:rsidRDefault="00F25D29" w:rsidP="00F25D29">
      <w:pPr>
        <w:pStyle w:val="style4"/>
        <w:shd w:val="clear" w:color="auto" w:fill="FFFFFF"/>
        <w:spacing w:before="30" w:beforeAutospacing="0" w:after="30" w:afterAutospacing="0"/>
        <w:rPr>
          <w:rStyle w:val="fontstyle23"/>
        </w:rPr>
      </w:pPr>
      <w:r w:rsidRPr="00F25D29">
        <w:rPr>
          <w:rStyle w:val="fontstyle23"/>
        </w:rPr>
        <w:t>4.  Пропагандировать направления музейной работы</w:t>
      </w:r>
      <w:r w:rsidR="00650F9C">
        <w:rPr>
          <w:rStyle w:val="fontstyle23"/>
        </w:rPr>
        <w:t>.</w:t>
      </w:r>
    </w:p>
    <w:p w:rsidR="00650F9C" w:rsidRDefault="00650F9C" w:rsidP="00F25D29">
      <w:pPr>
        <w:pStyle w:val="style4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4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4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Pr="00F25D29" w:rsidRDefault="00650F9C" w:rsidP="00F25D29">
      <w:pPr>
        <w:pStyle w:val="style4"/>
        <w:shd w:val="clear" w:color="auto" w:fill="FFFFFF"/>
        <w:spacing w:before="30" w:beforeAutospacing="0" w:after="30" w:afterAutospacing="0"/>
      </w:pPr>
    </w:p>
    <w:p w:rsidR="00F25D29" w:rsidRPr="00F25D29" w:rsidRDefault="00F25D29" w:rsidP="00F25D29">
      <w:pPr>
        <w:pStyle w:val="style5"/>
        <w:shd w:val="clear" w:color="auto" w:fill="FFFFFF"/>
        <w:spacing w:before="30" w:beforeAutospacing="0" w:after="30" w:afterAutospacing="0"/>
      </w:pPr>
      <w:r w:rsidRPr="00F25D29">
        <w:lastRenderedPageBreak/>
        <w:t> </w:t>
      </w:r>
      <w:r w:rsidRPr="00F25D29">
        <w:rPr>
          <w:rStyle w:val="a4"/>
        </w:rPr>
        <w:t>Х.ОБЯЗАННОСТИ.</w:t>
      </w:r>
    </w:p>
    <w:p w:rsidR="00F25D29" w:rsidRPr="00F25D29" w:rsidRDefault="00F25D29" w:rsidP="00F25D29">
      <w:pPr>
        <w:pStyle w:val="style5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Члены Совета Музея Боевой Славы обязаны: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1.     Выполнять Устав Музея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2.     Посещать заседания Совета Музея и принимать активное участие в его работе.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3.     Бережно обращаться с экспонатами школьного Музея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4.     Способствовать пополнению фондов МБС.</w:t>
      </w:r>
    </w:p>
    <w:p w:rsidR="00F25D29" w:rsidRPr="00F25D29" w:rsidRDefault="00F25D29" w:rsidP="00F25D29">
      <w:pPr>
        <w:pStyle w:val="style4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5.     Активно пропагандировать деятельность Музея на различных уровнях.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6.     Члены Совета Музея из числа школьников должны хорошо и отлично успевать по истории и обществознанию.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7.     Вести дневник текущей работы над проектами, докладами, программами и т.п.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8.     Терпеливо отвечать школьникам на интересующие их вопросы по истории Музея Боевой Славы</w:t>
      </w:r>
    </w:p>
    <w:p w:rsidR="00F25D29" w:rsidRPr="00F25D29" w:rsidRDefault="00F25D29" w:rsidP="00F25D29">
      <w:pPr>
        <w:pStyle w:val="style17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9.     Следить  за  новинками  в  области  музейных технологий,  стремиться применять их на практике.</w:t>
      </w:r>
    </w:p>
    <w:p w:rsidR="00F25D29" w:rsidRPr="00F25D29" w:rsidRDefault="00F25D29" w:rsidP="00650F9C">
      <w:pPr>
        <w:pStyle w:val="style5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10.Регулярно читать периодические издания по истории, поступающие в</w:t>
      </w:r>
      <w:r w:rsidR="00650F9C">
        <w:rPr>
          <w:rStyle w:val="fontstyle23"/>
        </w:rPr>
        <w:t xml:space="preserve"> библиотеку школы</w:t>
      </w:r>
      <w:r w:rsidRPr="00F25D29">
        <w:rPr>
          <w:rStyle w:val="fontstyle23"/>
        </w:rPr>
        <w:t>.</w:t>
      </w:r>
    </w:p>
    <w:p w:rsidR="00F25D29" w:rsidRDefault="00F25D29" w:rsidP="00F25D29">
      <w:pPr>
        <w:pStyle w:val="style3"/>
        <w:shd w:val="clear" w:color="auto" w:fill="FFFFFF"/>
        <w:spacing w:before="30" w:beforeAutospacing="0" w:after="30" w:afterAutospacing="0"/>
        <w:rPr>
          <w:rStyle w:val="fontstyle23"/>
        </w:rPr>
      </w:pPr>
      <w:r w:rsidRPr="00F25D29">
        <w:rPr>
          <w:rStyle w:val="fontstyle23"/>
        </w:rPr>
        <w:t>11 .Расширять свой словарь музееведческих терминов.</w:t>
      </w:r>
    </w:p>
    <w:p w:rsidR="00650F9C" w:rsidRPr="00F25D29" w:rsidRDefault="00650F9C" w:rsidP="00F25D29">
      <w:pPr>
        <w:pStyle w:val="style3"/>
        <w:shd w:val="clear" w:color="auto" w:fill="FFFFFF"/>
        <w:spacing w:before="30" w:beforeAutospacing="0" w:after="30" w:afterAutospacing="0"/>
      </w:pPr>
    </w:p>
    <w:p w:rsidR="00F25D29" w:rsidRPr="00F25D29" w:rsidRDefault="00F25D29" w:rsidP="00F25D29">
      <w:pPr>
        <w:pStyle w:val="style6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   </w:t>
      </w:r>
      <w:r w:rsidRPr="00F25D29">
        <w:rPr>
          <w:rStyle w:val="a4"/>
        </w:rPr>
        <w:t>XI. УЧЕТ И ОБЕСПЕЧЕНИЕ СОХРАННОСТИ ФОНДОВ МУЗЕЯ</w:t>
      </w:r>
    </w:p>
    <w:p w:rsidR="00F25D29" w:rsidRPr="00F25D29" w:rsidRDefault="00F25D29" w:rsidP="00F25D29">
      <w:pPr>
        <w:pStyle w:val="style6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 xml:space="preserve">Учет музейных предметов собрание Музея осуществляется раздельно </w:t>
      </w:r>
      <w:proofErr w:type="gramStart"/>
      <w:r w:rsidRPr="00F25D29">
        <w:rPr>
          <w:rStyle w:val="fontstyle23"/>
        </w:rPr>
        <w:t>по</w:t>
      </w:r>
      <w:proofErr w:type="gramEnd"/>
    </w:p>
    <w:p w:rsidR="00F25D29" w:rsidRPr="00F25D29" w:rsidRDefault="00F25D29" w:rsidP="00F25D29">
      <w:pPr>
        <w:pStyle w:val="style6"/>
        <w:shd w:val="clear" w:color="auto" w:fill="FFFFFF"/>
        <w:spacing w:before="30" w:beforeAutospacing="0" w:after="30" w:afterAutospacing="0"/>
      </w:pPr>
      <w:r w:rsidRPr="00F25D29">
        <w:rPr>
          <w:rStyle w:val="fontstyle23"/>
        </w:rPr>
        <w:t>основному и научно-вспомогательному фондам:</w:t>
      </w:r>
    </w:p>
    <w:p w:rsidR="00F25D29" w:rsidRPr="00F25D29" w:rsidRDefault="00650F9C" w:rsidP="00F25D29">
      <w:pPr>
        <w:pStyle w:val="style6"/>
        <w:shd w:val="clear" w:color="auto" w:fill="FFFFFF"/>
        <w:spacing w:before="30" w:beforeAutospacing="0" w:after="30" w:afterAutospacing="0"/>
      </w:pPr>
      <w:r>
        <w:rPr>
          <w:rStyle w:val="fontstyle23"/>
        </w:rPr>
        <w:t>-</w:t>
      </w:r>
      <w:r w:rsidR="00F25D29" w:rsidRPr="00F25D29">
        <w:rPr>
          <w:rStyle w:val="fontstyle23"/>
        </w:rPr>
        <w:t> 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F25D29" w:rsidRPr="00F25D29" w:rsidRDefault="00650F9C" w:rsidP="00F25D29">
      <w:pPr>
        <w:pStyle w:val="style6"/>
        <w:shd w:val="clear" w:color="auto" w:fill="FFFFFF"/>
        <w:spacing w:before="30" w:beforeAutospacing="0" w:after="30" w:afterAutospacing="0"/>
      </w:pPr>
      <w:r>
        <w:rPr>
          <w:rStyle w:val="fontstyle23"/>
        </w:rPr>
        <w:t>-</w:t>
      </w:r>
      <w:r w:rsidR="00F25D29" w:rsidRPr="00F25D29">
        <w:rPr>
          <w:rStyle w:val="fontstyle23"/>
        </w:rPr>
        <w:t> учет научно-вспомогательных материалов (копий, макетов, диаграмм и т.п.)</w:t>
      </w:r>
    </w:p>
    <w:p w:rsidR="00650F9C" w:rsidRDefault="00F25D29" w:rsidP="00F25D29">
      <w:pPr>
        <w:pStyle w:val="style3"/>
        <w:shd w:val="clear" w:color="auto" w:fill="FFFFFF"/>
        <w:spacing w:before="30" w:beforeAutospacing="0" w:after="30" w:afterAutospacing="0"/>
        <w:rPr>
          <w:rStyle w:val="fontstyle23"/>
        </w:rPr>
      </w:pPr>
      <w:r w:rsidRPr="00F25D29">
        <w:rPr>
          <w:rStyle w:val="fontstyle23"/>
        </w:rPr>
        <w:t>осуществляется в книг</w:t>
      </w:r>
      <w:r w:rsidR="00650F9C">
        <w:rPr>
          <w:rStyle w:val="fontstyle23"/>
        </w:rPr>
        <w:t xml:space="preserve">е учета научно вспомогательного </w:t>
      </w:r>
      <w:r w:rsidRPr="00F25D29">
        <w:rPr>
          <w:rStyle w:val="fontstyle23"/>
        </w:rPr>
        <w:t>фонда.     </w:t>
      </w:r>
    </w:p>
    <w:p w:rsidR="00F25D29" w:rsidRPr="00F25D29" w:rsidRDefault="00BB0964" w:rsidP="00F25D29">
      <w:pPr>
        <w:pStyle w:val="style3"/>
        <w:shd w:val="clear" w:color="auto" w:fill="FFFFFF"/>
        <w:spacing w:before="30" w:beforeAutospacing="0" w:after="30" w:afterAutospacing="0"/>
      </w:pPr>
      <w:r>
        <w:rPr>
          <w:rStyle w:val="fontstyle23"/>
        </w:rPr>
        <w:t xml:space="preserve">     </w:t>
      </w:r>
      <w:r w:rsidR="00F25D29" w:rsidRPr="00F25D29">
        <w:rPr>
          <w:rStyle w:val="fontstyle23"/>
        </w:rPr>
        <w:t>Ответственность   за   сохранность   фондов   Музея   несет   руководитель образовательного учреждения.</w:t>
      </w:r>
    </w:p>
    <w:p w:rsidR="00BB0964" w:rsidRDefault="00BB0964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  <w:r>
        <w:rPr>
          <w:rStyle w:val="fontstyle23"/>
        </w:rPr>
        <w:t xml:space="preserve">     </w:t>
      </w:r>
      <w:r w:rsidR="00F25D29" w:rsidRPr="00F25D29">
        <w:rPr>
          <w:rStyle w:val="fontstyle23"/>
        </w:rPr>
        <w:t xml:space="preserve">Хранение  в  Музее  взрывоопасных,  радиоактивных  и  иных  предметов, угрожающих жизни и безопасности людей, категорически запрещается. </w:t>
      </w:r>
    </w:p>
    <w:p w:rsidR="00F25D29" w:rsidRDefault="00BB0964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  <w:r>
        <w:rPr>
          <w:rStyle w:val="fontstyle23"/>
        </w:rPr>
        <w:t xml:space="preserve">   </w:t>
      </w:r>
      <w:r w:rsidR="00F25D29" w:rsidRPr="00F25D29">
        <w:rPr>
          <w:rStyle w:val="fontstyle23"/>
        </w:rPr>
        <w:t>Хранение огнестрельного и холодного оружия, предметов из драгоценных металлов   и   камней   осуществляется   в   соответствие   с   действующим законодательством.</w:t>
      </w: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650F9C" w:rsidRDefault="00650F9C" w:rsidP="00F25D29">
      <w:pPr>
        <w:pStyle w:val="style5"/>
        <w:shd w:val="clear" w:color="auto" w:fill="FFFFFF"/>
        <w:spacing w:before="30" w:beforeAutospacing="0" w:after="30" w:afterAutospacing="0"/>
        <w:rPr>
          <w:rStyle w:val="fontstyle23"/>
        </w:rPr>
      </w:pPr>
    </w:p>
    <w:p w:rsidR="007C594A" w:rsidRDefault="007C594A" w:rsidP="007C594A">
      <w:bookmarkStart w:id="0" w:name="_GoBack"/>
      <w:bookmarkEnd w:id="0"/>
    </w:p>
    <w:p w:rsidR="007C594A" w:rsidRDefault="007C594A"/>
    <w:sectPr w:rsidR="007C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67434"/>
    <w:multiLevelType w:val="multilevel"/>
    <w:tmpl w:val="9D1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BD4B97"/>
    <w:multiLevelType w:val="multilevel"/>
    <w:tmpl w:val="4B2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4C"/>
    <w:rsid w:val="001B6DC7"/>
    <w:rsid w:val="00386342"/>
    <w:rsid w:val="004D2731"/>
    <w:rsid w:val="00650F9C"/>
    <w:rsid w:val="007C594A"/>
    <w:rsid w:val="007E0599"/>
    <w:rsid w:val="00AC34D1"/>
    <w:rsid w:val="00AD0D7E"/>
    <w:rsid w:val="00BB0964"/>
    <w:rsid w:val="00BF3BA8"/>
    <w:rsid w:val="00D05428"/>
    <w:rsid w:val="00DE370E"/>
    <w:rsid w:val="00E76695"/>
    <w:rsid w:val="00EB1C4C"/>
    <w:rsid w:val="00F25D29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D29"/>
    <w:rPr>
      <w:b/>
      <w:bCs/>
    </w:rPr>
  </w:style>
  <w:style w:type="paragraph" w:customStyle="1" w:styleId="style16">
    <w:name w:val="style16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F25D29"/>
  </w:style>
  <w:style w:type="paragraph" w:customStyle="1" w:styleId="style12">
    <w:name w:val="style12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F25D29"/>
  </w:style>
  <w:style w:type="character" w:customStyle="1" w:styleId="fontstyle23">
    <w:name w:val="fontstyle23"/>
    <w:basedOn w:val="a0"/>
    <w:rsid w:val="00F25D29"/>
  </w:style>
  <w:style w:type="paragraph" w:customStyle="1" w:styleId="style10">
    <w:name w:val="style10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D29"/>
    <w:rPr>
      <w:b/>
      <w:bCs/>
    </w:rPr>
  </w:style>
  <w:style w:type="paragraph" w:customStyle="1" w:styleId="style16">
    <w:name w:val="style16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F25D29"/>
  </w:style>
  <w:style w:type="paragraph" w:customStyle="1" w:styleId="style12">
    <w:name w:val="style12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F25D29"/>
  </w:style>
  <w:style w:type="character" w:customStyle="1" w:styleId="fontstyle23">
    <w:name w:val="fontstyle23"/>
    <w:basedOn w:val="a0"/>
    <w:rsid w:val="00F25D29"/>
  </w:style>
  <w:style w:type="paragraph" w:customStyle="1" w:styleId="style10">
    <w:name w:val="style10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12</cp:revision>
  <cp:lastPrinted>2020-01-13T09:26:00Z</cp:lastPrinted>
  <dcterms:created xsi:type="dcterms:W3CDTF">2018-09-22T03:42:00Z</dcterms:created>
  <dcterms:modified xsi:type="dcterms:W3CDTF">2022-09-16T09:58:00Z</dcterms:modified>
</cp:coreProperties>
</file>